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619" w:rsidRDefault="001E7619" w:rsidP="006B5EBB">
      <w:pPr>
        <w:spacing w:after="0" w:line="240" w:lineRule="auto"/>
        <w:jc w:val="center"/>
        <w:outlineLvl w:val="1"/>
        <w:rPr>
          <w:rFonts w:ascii="Times New Roman" w:eastAsia="Times New Roman" w:hAnsi="Times New Roman" w:cs="Times New Roman"/>
          <w:b/>
          <w:bCs/>
          <w:sz w:val="28"/>
          <w:szCs w:val="28"/>
          <w:lang w:eastAsia="ru-RU"/>
        </w:rPr>
      </w:pPr>
    </w:p>
    <w:p w:rsidR="001E7619" w:rsidRDefault="001E7619" w:rsidP="001E7619">
      <w:pPr>
        <w:spacing w:after="90" w:line="276" w:lineRule="auto"/>
        <w:ind w:firstLine="709"/>
        <w:jc w:val="center"/>
        <w:rPr>
          <w:rFonts w:ascii="Times New Roman" w:eastAsia="Times New Roman" w:hAnsi="Times New Roman" w:cs="Times New Roman"/>
          <w:b/>
          <w:sz w:val="28"/>
          <w:szCs w:val="28"/>
          <w:lang w:eastAsia="ru-RU"/>
        </w:rPr>
      </w:pPr>
      <w:r w:rsidRPr="00E533AB">
        <w:rPr>
          <w:rFonts w:ascii="Times New Roman" w:eastAsia="Times New Roman" w:hAnsi="Times New Roman" w:cs="Times New Roman"/>
          <w:b/>
          <w:sz w:val="28"/>
          <w:szCs w:val="28"/>
          <w:lang w:eastAsia="ru-RU"/>
        </w:rPr>
        <w:t>МБУК «МЕЖПОСЕЛЕНЧЕСКИЙ РАЙОННЫЙ КРАЕВЕДЧЕСКИЙ МУЗЕЙ» СОСНОВСКОГО МУН</w:t>
      </w:r>
      <w:r>
        <w:rPr>
          <w:rFonts w:ascii="Times New Roman" w:eastAsia="Times New Roman" w:hAnsi="Times New Roman" w:cs="Times New Roman"/>
          <w:b/>
          <w:sz w:val="28"/>
          <w:szCs w:val="28"/>
          <w:lang w:eastAsia="ru-RU"/>
        </w:rPr>
        <w:t>И</w:t>
      </w:r>
      <w:r w:rsidRPr="00E533AB">
        <w:rPr>
          <w:rFonts w:ascii="Times New Roman" w:eastAsia="Times New Roman" w:hAnsi="Times New Roman" w:cs="Times New Roman"/>
          <w:b/>
          <w:sz w:val="28"/>
          <w:szCs w:val="28"/>
          <w:lang w:eastAsia="ru-RU"/>
        </w:rPr>
        <w:t>ЦИПАЛЬНОГО РАЙОНА</w:t>
      </w:r>
    </w:p>
    <w:p w:rsidR="001E7619" w:rsidRDefault="001E7619" w:rsidP="001E7619">
      <w:pPr>
        <w:spacing w:after="90" w:line="276" w:lineRule="auto"/>
        <w:ind w:firstLine="709"/>
        <w:jc w:val="center"/>
        <w:rPr>
          <w:rFonts w:ascii="Times New Roman" w:eastAsia="Times New Roman" w:hAnsi="Times New Roman" w:cs="Times New Roman"/>
          <w:b/>
          <w:sz w:val="28"/>
          <w:szCs w:val="28"/>
          <w:lang w:eastAsia="ru-RU"/>
        </w:rPr>
      </w:pPr>
    </w:p>
    <w:p w:rsidR="001E7619" w:rsidRDefault="001E7619" w:rsidP="001E7619">
      <w:pPr>
        <w:spacing w:after="90" w:line="276" w:lineRule="auto"/>
        <w:ind w:firstLine="709"/>
        <w:jc w:val="center"/>
        <w:rPr>
          <w:rFonts w:ascii="Times New Roman" w:eastAsia="Times New Roman" w:hAnsi="Times New Roman" w:cs="Times New Roman"/>
          <w:b/>
          <w:sz w:val="28"/>
          <w:szCs w:val="28"/>
          <w:lang w:eastAsia="ru-RU"/>
        </w:rPr>
      </w:pPr>
    </w:p>
    <w:p w:rsidR="001E7619" w:rsidRDefault="001E7619" w:rsidP="001E7619">
      <w:pPr>
        <w:spacing w:after="90" w:line="276" w:lineRule="auto"/>
        <w:ind w:firstLine="709"/>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Утверждаю:___________</w:t>
      </w:r>
    </w:p>
    <w:p w:rsidR="001E7619" w:rsidRDefault="001E7619" w:rsidP="001E7619">
      <w:pPr>
        <w:spacing w:after="90" w:line="276" w:lineRule="auto"/>
        <w:ind w:firstLine="709"/>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Директор МБУК МРКМ </w:t>
      </w:r>
    </w:p>
    <w:p w:rsidR="001E7619" w:rsidRDefault="001E7619" w:rsidP="001E7619">
      <w:pPr>
        <w:spacing w:after="90" w:line="276" w:lineRule="auto"/>
        <w:ind w:firstLine="709"/>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Мартынова Н.А.</w:t>
      </w:r>
    </w:p>
    <w:p w:rsidR="001E7619" w:rsidRDefault="001E7619" w:rsidP="001E7619">
      <w:pPr>
        <w:spacing w:after="90" w:line="276" w:lineRule="auto"/>
        <w:ind w:firstLine="709"/>
        <w:jc w:val="center"/>
        <w:rPr>
          <w:rFonts w:ascii="Times New Roman" w:eastAsia="Times New Roman" w:hAnsi="Times New Roman" w:cs="Times New Roman"/>
          <w:b/>
          <w:sz w:val="28"/>
          <w:szCs w:val="28"/>
          <w:lang w:eastAsia="ru-RU"/>
        </w:rPr>
      </w:pPr>
    </w:p>
    <w:p w:rsidR="001E7619" w:rsidRDefault="001E7619" w:rsidP="001E7619">
      <w:pPr>
        <w:tabs>
          <w:tab w:val="left" w:pos="8055"/>
        </w:tabs>
        <w:spacing w:before="150" w:after="150" w:line="600" w:lineRule="atLeast"/>
        <w:outlineLvl w:val="1"/>
        <w:rPr>
          <w:rFonts w:ascii="Times New Roman" w:eastAsia="Times New Roman" w:hAnsi="Times New Roman" w:cs="Times New Roman"/>
          <w:b/>
          <w:bCs/>
          <w:sz w:val="56"/>
          <w:szCs w:val="56"/>
          <w:lang w:eastAsia="ru-RU"/>
        </w:rPr>
      </w:pPr>
      <w:r>
        <w:rPr>
          <w:rFonts w:ascii="Times New Roman" w:eastAsia="Times New Roman" w:hAnsi="Times New Roman" w:cs="Times New Roman"/>
          <w:b/>
          <w:bCs/>
          <w:sz w:val="56"/>
          <w:szCs w:val="56"/>
          <w:lang w:eastAsia="ru-RU"/>
        </w:rPr>
        <w:tab/>
      </w:r>
    </w:p>
    <w:p w:rsidR="001E7619" w:rsidRDefault="001E7619" w:rsidP="001E7619">
      <w:pPr>
        <w:spacing w:before="150" w:after="150" w:line="600" w:lineRule="atLeast"/>
        <w:jc w:val="center"/>
        <w:outlineLvl w:val="1"/>
        <w:rPr>
          <w:rFonts w:ascii="Times New Roman" w:eastAsia="Times New Roman" w:hAnsi="Times New Roman" w:cs="Times New Roman"/>
          <w:b/>
          <w:bCs/>
          <w:sz w:val="56"/>
          <w:szCs w:val="56"/>
          <w:lang w:eastAsia="ru-RU"/>
        </w:rPr>
      </w:pPr>
    </w:p>
    <w:p w:rsidR="001E7619" w:rsidRDefault="001E7619" w:rsidP="001E7619">
      <w:pPr>
        <w:spacing w:before="150" w:after="150" w:line="600" w:lineRule="atLeast"/>
        <w:jc w:val="center"/>
        <w:outlineLvl w:val="1"/>
        <w:rPr>
          <w:rFonts w:ascii="Times New Roman" w:eastAsia="Times New Roman" w:hAnsi="Times New Roman" w:cs="Times New Roman"/>
          <w:b/>
          <w:bCs/>
          <w:sz w:val="56"/>
          <w:szCs w:val="56"/>
          <w:lang w:eastAsia="ru-RU"/>
        </w:rPr>
      </w:pPr>
      <w:r w:rsidRPr="00AE13DC">
        <w:rPr>
          <w:rFonts w:ascii="Times New Roman" w:eastAsia="Times New Roman" w:hAnsi="Times New Roman" w:cs="Times New Roman"/>
          <w:b/>
          <w:bCs/>
          <w:sz w:val="56"/>
          <w:szCs w:val="56"/>
          <w:lang w:eastAsia="ru-RU"/>
        </w:rPr>
        <w:t>ПОЛОЖЕНИЕ</w:t>
      </w:r>
    </w:p>
    <w:p w:rsidR="001E7619" w:rsidRDefault="001E7619" w:rsidP="001E7619">
      <w:pPr>
        <w:spacing w:before="150" w:after="150" w:line="600" w:lineRule="atLeast"/>
        <w:jc w:val="center"/>
        <w:outlineLvl w:val="1"/>
        <w:rPr>
          <w:rFonts w:ascii="Times New Roman" w:eastAsia="Times New Roman" w:hAnsi="Times New Roman" w:cs="Times New Roman"/>
          <w:b/>
          <w:bCs/>
          <w:sz w:val="56"/>
          <w:szCs w:val="56"/>
          <w:lang w:eastAsia="ru-RU"/>
        </w:rPr>
      </w:pPr>
      <w:r w:rsidRPr="00AE13DC">
        <w:rPr>
          <w:rFonts w:ascii="Times New Roman" w:eastAsia="Times New Roman" w:hAnsi="Times New Roman" w:cs="Times New Roman"/>
          <w:b/>
          <w:bCs/>
          <w:sz w:val="56"/>
          <w:szCs w:val="56"/>
          <w:lang w:eastAsia="ru-RU"/>
        </w:rPr>
        <w:t>О ПОРЯДКЕ И УСЛОВИЯХ ДОСТУПА К МУЗЕЙНЫМ ПРЕДМЕТАМ И МУЗЕЙНЫМ КОЛЛЕКЦИЯМ</w:t>
      </w:r>
    </w:p>
    <w:p w:rsidR="001E7619" w:rsidRDefault="001E7619" w:rsidP="001E7619">
      <w:pPr>
        <w:spacing w:before="150" w:after="150" w:line="600" w:lineRule="atLeast"/>
        <w:jc w:val="center"/>
        <w:outlineLvl w:val="1"/>
        <w:rPr>
          <w:rFonts w:ascii="Times New Roman" w:eastAsia="Times New Roman" w:hAnsi="Times New Roman" w:cs="Times New Roman"/>
          <w:b/>
          <w:bCs/>
          <w:sz w:val="56"/>
          <w:szCs w:val="56"/>
          <w:lang w:eastAsia="ru-RU"/>
        </w:rPr>
      </w:pPr>
    </w:p>
    <w:p w:rsidR="001E7619" w:rsidRDefault="001E7619" w:rsidP="001E7619">
      <w:pPr>
        <w:spacing w:before="150" w:after="150" w:line="600" w:lineRule="atLeast"/>
        <w:jc w:val="center"/>
        <w:outlineLvl w:val="1"/>
        <w:rPr>
          <w:rFonts w:ascii="Times New Roman" w:eastAsia="Times New Roman" w:hAnsi="Times New Roman" w:cs="Times New Roman"/>
          <w:b/>
          <w:bCs/>
          <w:sz w:val="56"/>
          <w:szCs w:val="56"/>
          <w:lang w:eastAsia="ru-RU"/>
        </w:rPr>
      </w:pPr>
    </w:p>
    <w:p w:rsidR="001E7619" w:rsidRDefault="001E7619" w:rsidP="001E7619">
      <w:pPr>
        <w:spacing w:before="150" w:after="150" w:line="600" w:lineRule="atLeast"/>
        <w:jc w:val="center"/>
        <w:outlineLvl w:val="1"/>
        <w:rPr>
          <w:rFonts w:ascii="Times New Roman" w:eastAsia="Times New Roman" w:hAnsi="Times New Roman" w:cs="Times New Roman"/>
          <w:b/>
          <w:bCs/>
          <w:sz w:val="56"/>
          <w:szCs w:val="56"/>
          <w:lang w:eastAsia="ru-RU"/>
        </w:rPr>
      </w:pPr>
    </w:p>
    <w:p w:rsidR="001E7619" w:rsidRDefault="001E7619" w:rsidP="001E7619">
      <w:pPr>
        <w:spacing w:before="150" w:after="150" w:line="600" w:lineRule="atLeast"/>
        <w:jc w:val="center"/>
        <w:outlineLvl w:val="1"/>
        <w:rPr>
          <w:rFonts w:ascii="Times New Roman" w:eastAsia="Times New Roman" w:hAnsi="Times New Roman" w:cs="Times New Roman"/>
          <w:b/>
          <w:bCs/>
          <w:sz w:val="56"/>
          <w:szCs w:val="56"/>
          <w:lang w:eastAsia="ru-RU"/>
        </w:rPr>
      </w:pPr>
    </w:p>
    <w:p w:rsidR="001E7619" w:rsidRDefault="001E7619" w:rsidP="001E7619">
      <w:pPr>
        <w:spacing w:before="150" w:after="150" w:line="600" w:lineRule="atLeast"/>
        <w:jc w:val="center"/>
        <w:outlineLvl w:val="1"/>
        <w:rPr>
          <w:rFonts w:ascii="Times New Roman" w:eastAsia="Times New Roman" w:hAnsi="Times New Roman" w:cs="Times New Roman"/>
          <w:b/>
          <w:bCs/>
          <w:sz w:val="28"/>
          <w:szCs w:val="28"/>
          <w:lang w:eastAsia="ru-RU"/>
        </w:rPr>
      </w:pPr>
    </w:p>
    <w:p w:rsidR="001E7619" w:rsidRDefault="001E7619" w:rsidP="001E7619">
      <w:pPr>
        <w:spacing w:before="150"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 Сосновское</w:t>
      </w:r>
    </w:p>
    <w:p w:rsidR="001E7619" w:rsidRPr="00AE13DC" w:rsidRDefault="001E7619" w:rsidP="001E7619">
      <w:pPr>
        <w:spacing w:before="150"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2018 г.</w:t>
      </w:r>
    </w:p>
    <w:p w:rsidR="001E7619" w:rsidRDefault="001E7619" w:rsidP="006B5EBB">
      <w:pPr>
        <w:spacing w:after="0" w:line="240" w:lineRule="auto"/>
        <w:jc w:val="center"/>
        <w:outlineLvl w:val="1"/>
        <w:rPr>
          <w:rFonts w:ascii="Times New Roman" w:eastAsia="Times New Roman" w:hAnsi="Times New Roman" w:cs="Times New Roman"/>
          <w:b/>
          <w:bCs/>
          <w:sz w:val="28"/>
          <w:szCs w:val="28"/>
          <w:lang w:eastAsia="ru-RU"/>
        </w:rPr>
      </w:pPr>
    </w:p>
    <w:p w:rsidR="006B5EBB" w:rsidRPr="006B5EBB" w:rsidRDefault="006B5EBB" w:rsidP="001E7619">
      <w:pPr>
        <w:spacing w:after="0" w:line="240" w:lineRule="auto"/>
        <w:outlineLvl w:val="1"/>
        <w:rPr>
          <w:rFonts w:ascii="Times New Roman" w:eastAsia="Times New Roman" w:hAnsi="Times New Roman" w:cs="Times New Roman"/>
          <w:b/>
          <w:bCs/>
          <w:sz w:val="28"/>
          <w:szCs w:val="28"/>
          <w:lang w:eastAsia="ru-RU"/>
        </w:rPr>
      </w:pPr>
      <w:r w:rsidRPr="006B5EBB">
        <w:rPr>
          <w:rFonts w:ascii="Times New Roman" w:eastAsia="Times New Roman" w:hAnsi="Times New Roman" w:cs="Times New Roman"/>
          <w:b/>
          <w:bCs/>
          <w:sz w:val="28"/>
          <w:szCs w:val="28"/>
          <w:lang w:eastAsia="ru-RU"/>
        </w:rPr>
        <w:lastRenderedPageBreak/>
        <w:t>МБУК «МЕЖПОСЕЛЕНЧЕСКИЙ РАЙОННЫЙ КРАЕВЕДЧЕСКИЙ МУЗЕЙ» СОСНОВСКОГО МУНИЦИПАЛЬНОГО РАЙОНА</w:t>
      </w:r>
    </w:p>
    <w:p w:rsidR="006B5EBB" w:rsidRDefault="006B5EBB" w:rsidP="006B5EBB">
      <w:pPr>
        <w:spacing w:after="0" w:line="240" w:lineRule="auto"/>
        <w:jc w:val="right"/>
        <w:outlineLvl w:val="1"/>
        <w:rPr>
          <w:rFonts w:ascii="Times New Roman" w:eastAsia="Times New Roman" w:hAnsi="Times New Roman" w:cs="Times New Roman"/>
          <w:b/>
          <w:bCs/>
          <w:sz w:val="24"/>
          <w:szCs w:val="24"/>
          <w:lang w:eastAsia="ru-RU"/>
        </w:rPr>
      </w:pPr>
    </w:p>
    <w:p w:rsidR="006B5EBB" w:rsidRDefault="001E7619" w:rsidP="001E7619">
      <w:pPr>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УТВЕРДАЮ___________</w:t>
      </w:r>
    </w:p>
    <w:p w:rsidR="006B5EBB" w:rsidRDefault="006B5EBB" w:rsidP="006B5EBB">
      <w:pPr>
        <w:spacing w:after="0" w:line="240"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Мартынова Н.</w:t>
      </w:r>
      <w:r w:rsidR="001E761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А. директор</w:t>
      </w:r>
    </w:p>
    <w:p w:rsidR="006B5EBB" w:rsidRDefault="006B5EBB" w:rsidP="006B5EBB">
      <w:pPr>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1E761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МБУК МРКМ</w:t>
      </w:r>
    </w:p>
    <w:p w:rsidR="006B5EBB" w:rsidRPr="006B5EBB" w:rsidRDefault="006B5EBB" w:rsidP="006B5EBB">
      <w:pPr>
        <w:spacing w:after="0" w:line="240"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 ______________20____г.</w:t>
      </w:r>
    </w:p>
    <w:p w:rsidR="006B5EBB" w:rsidRDefault="006B5EBB" w:rsidP="006B5EBB">
      <w:pPr>
        <w:spacing w:after="0" w:line="240" w:lineRule="auto"/>
        <w:jc w:val="center"/>
        <w:outlineLvl w:val="1"/>
        <w:rPr>
          <w:rFonts w:ascii="Times New Roman" w:eastAsia="Times New Roman" w:hAnsi="Times New Roman" w:cs="Times New Roman"/>
          <w:b/>
          <w:bCs/>
          <w:sz w:val="30"/>
          <w:szCs w:val="30"/>
          <w:lang w:eastAsia="ru-RU"/>
        </w:rPr>
      </w:pPr>
    </w:p>
    <w:p w:rsidR="006B5EBB" w:rsidRDefault="006B5EBB" w:rsidP="006B5EBB">
      <w:pPr>
        <w:spacing w:after="0" w:line="240" w:lineRule="auto"/>
        <w:jc w:val="center"/>
        <w:outlineLvl w:val="1"/>
        <w:rPr>
          <w:rFonts w:ascii="Times New Roman" w:eastAsia="Times New Roman" w:hAnsi="Times New Roman" w:cs="Times New Roman"/>
          <w:b/>
          <w:bCs/>
          <w:sz w:val="30"/>
          <w:szCs w:val="30"/>
          <w:lang w:eastAsia="ru-RU"/>
        </w:rPr>
      </w:pPr>
    </w:p>
    <w:p w:rsidR="006B5EBB" w:rsidRDefault="00AE13DC" w:rsidP="006B5EBB">
      <w:pPr>
        <w:spacing w:after="0" w:line="240" w:lineRule="auto"/>
        <w:jc w:val="center"/>
        <w:outlineLvl w:val="1"/>
        <w:rPr>
          <w:rFonts w:ascii="Times New Roman" w:eastAsia="Times New Roman" w:hAnsi="Times New Roman" w:cs="Times New Roman"/>
          <w:b/>
          <w:bCs/>
          <w:sz w:val="30"/>
          <w:szCs w:val="30"/>
          <w:lang w:eastAsia="ru-RU"/>
        </w:rPr>
      </w:pPr>
      <w:r w:rsidRPr="00AE13DC">
        <w:rPr>
          <w:rFonts w:ascii="Times New Roman" w:eastAsia="Times New Roman" w:hAnsi="Times New Roman" w:cs="Times New Roman"/>
          <w:b/>
          <w:bCs/>
          <w:sz w:val="30"/>
          <w:szCs w:val="30"/>
          <w:lang w:eastAsia="ru-RU"/>
        </w:rPr>
        <w:t>ПОЛОЖЕНИЕ</w:t>
      </w:r>
    </w:p>
    <w:p w:rsidR="00AE13DC" w:rsidRPr="00AE13DC" w:rsidRDefault="00AE13DC" w:rsidP="006B5EBB">
      <w:pPr>
        <w:spacing w:after="0" w:line="240" w:lineRule="auto"/>
        <w:jc w:val="center"/>
        <w:outlineLvl w:val="1"/>
        <w:rPr>
          <w:rFonts w:ascii="Times New Roman" w:eastAsia="Times New Roman" w:hAnsi="Times New Roman" w:cs="Times New Roman"/>
          <w:b/>
          <w:bCs/>
          <w:sz w:val="30"/>
          <w:szCs w:val="30"/>
          <w:lang w:eastAsia="ru-RU"/>
        </w:rPr>
      </w:pPr>
      <w:r w:rsidRPr="00AE13DC">
        <w:rPr>
          <w:rFonts w:ascii="Times New Roman" w:eastAsia="Times New Roman" w:hAnsi="Times New Roman" w:cs="Times New Roman"/>
          <w:b/>
          <w:bCs/>
          <w:sz w:val="30"/>
          <w:szCs w:val="30"/>
          <w:lang w:eastAsia="ru-RU"/>
        </w:rPr>
        <w:t>О ПОРЯДКЕ И УСЛОВИЯХ ДОСТУПА К МУЗЕЙНЫМ ПРЕДМЕТАМ И МУЗЕЙНЫМ КОЛЛЕКЦИЯМ</w:t>
      </w:r>
    </w:p>
    <w:p w:rsidR="00AE13DC" w:rsidRDefault="00AE13DC" w:rsidP="00AE13DC">
      <w:pPr>
        <w:spacing w:after="0" w:line="276" w:lineRule="auto"/>
        <w:ind w:firstLine="709"/>
        <w:rPr>
          <w:rFonts w:ascii="Times New Roman" w:eastAsia="Times New Roman" w:hAnsi="Times New Roman" w:cs="Times New Roman"/>
          <w:sz w:val="28"/>
          <w:szCs w:val="28"/>
          <w:lang w:eastAsia="ru-RU"/>
        </w:rPr>
      </w:pPr>
      <w:r w:rsidRPr="00AE13DC">
        <w:rPr>
          <w:rFonts w:ascii="Times New Roman" w:eastAsia="Times New Roman" w:hAnsi="Times New Roman" w:cs="Times New Roman"/>
          <w:color w:val="444444"/>
          <w:sz w:val="28"/>
          <w:szCs w:val="28"/>
          <w:lang w:eastAsia="ru-RU"/>
        </w:rPr>
        <w:br/>
      </w:r>
      <w:r w:rsidRPr="00AE13DC">
        <w:rPr>
          <w:rFonts w:ascii="Times New Roman" w:eastAsia="Times New Roman" w:hAnsi="Times New Roman" w:cs="Times New Roman"/>
          <w:sz w:val="28"/>
          <w:szCs w:val="28"/>
          <w:lang w:eastAsia="ru-RU"/>
        </w:rPr>
        <w:t>         </w:t>
      </w:r>
      <w:r w:rsidRPr="00AE13DC">
        <w:rPr>
          <w:rFonts w:ascii="Times New Roman" w:eastAsia="Times New Roman" w:hAnsi="Times New Roman" w:cs="Times New Roman"/>
          <w:b/>
          <w:bCs/>
          <w:sz w:val="28"/>
          <w:szCs w:val="28"/>
          <w:lang w:eastAsia="ru-RU"/>
        </w:rPr>
        <w:t>1. Общие положения</w:t>
      </w:r>
    </w:p>
    <w:p w:rsidR="00AE13DC" w:rsidRDefault="00AE13DC" w:rsidP="00AE13DC">
      <w:pPr>
        <w:spacing w:after="0" w:line="276" w:lineRule="auto"/>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1.1. Федеральным законом от 26.05.1996 № 54-ФЗ «О музейном фонде Российской Федерации и музеях в Российской Федерации» (в редакции от 03.07.2016 № 357-ФЗ), главой VI «Обеспечение доступности музейного фонда Российской Федерации» определено, что музейные предметы и музейные коллекции, включенные в состав Музейного фонда Российской Федерации и находящиеся в музеях в Российской Федерации, открыты для доступа граждан.</w:t>
      </w:r>
    </w:p>
    <w:p w:rsidR="00AE13DC" w:rsidRPr="00AE13DC" w:rsidRDefault="00AE13DC" w:rsidP="00AE13DC">
      <w:pPr>
        <w:spacing w:after="0" w:line="276" w:lineRule="auto"/>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xml:space="preserve">Собственником или владельцем могут устанавливаться ограничения доступа к музейным предметам и музейным коллекциям, включенным в состав Музейного фонда Российской </w:t>
      </w:r>
      <w:r>
        <w:rPr>
          <w:rFonts w:ascii="Times New Roman" w:eastAsia="Times New Roman" w:hAnsi="Times New Roman" w:cs="Times New Roman"/>
          <w:sz w:val="28"/>
          <w:szCs w:val="28"/>
          <w:lang w:eastAsia="ru-RU"/>
        </w:rPr>
        <w:t>Федерации и находящимся в музее</w:t>
      </w:r>
      <w:r w:rsidRPr="00AE13DC">
        <w:rPr>
          <w:rFonts w:ascii="Times New Roman" w:eastAsia="Times New Roman" w:hAnsi="Times New Roman" w:cs="Times New Roman"/>
          <w:sz w:val="28"/>
          <w:szCs w:val="28"/>
          <w:lang w:eastAsia="ru-RU"/>
        </w:rPr>
        <w:t>, по следующим основаниям:</w:t>
      </w:r>
    </w:p>
    <w:p w:rsidR="00AE13DC" w:rsidRPr="00AE13DC" w:rsidRDefault="00AE13DC" w:rsidP="00AE13DC">
      <w:pPr>
        <w:spacing w:after="0" w:line="276" w:lineRule="auto"/>
        <w:ind w:firstLine="709"/>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неудовлетворительное состояние сохранности музейных предметов и музейных коллекций;</w:t>
      </w:r>
    </w:p>
    <w:p w:rsidR="00AE13DC" w:rsidRPr="00AE13DC" w:rsidRDefault="00AE13DC" w:rsidP="00AE13DC">
      <w:pPr>
        <w:spacing w:after="0" w:line="276" w:lineRule="auto"/>
        <w:ind w:firstLine="709"/>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производство реставрационных работ;</w:t>
      </w:r>
    </w:p>
    <w:p w:rsidR="00AE13DC" w:rsidRDefault="00AE13DC" w:rsidP="00AE13DC">
      <w:pPr>
        <w:spacing w:after="0" w:line="276" w:lineRule="auto"/>
        <w:ind w:firstLine="709"/>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нахождение музейного предмета в хранилище (депозитарии) музея.</w:t>
      </w:r>
    </w:p>
    <w:p w:rsidR="00AE13DC" w:rsidRPr="00AE13DC" w:rsidRDefault="00AE13DC" w:rsidP="00AE13DC">
      <w:pPr>
        <w:spacing w:after="0" w:line="276" w:lineRule="auto"/>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1.2. Положение о порядке и условиях доступа к музейным предметам и музейным коллекциям, наход</w:t>
      </w:r>
      <w:r>
        <w:rPr>
          <w:rFonts w:ascii="Times New Roman" w:eastAsia="Times New Roman" w:hAnsi="Times New Roman" w:cs="Times New Roman"/>
          <w:sz w:val="28"/>
          <w:szCs w:val="28"/>
          <w:lang w:eastAsia="ru-RU"/>
        </w:rPr>
        <w:t xml:space="preserve">ящимся в хранилище </w:t>
      </w:r>
      <w:r w:rsidRPr="00AE13DC">
        <w:rPr>
          <w:rFonts w:ascii="Times New Roman" w:eastAsia="Times New Roman" w:hAnsi="Times New Roman" w:cs="Times New Roman"/>
          <w:sz w:val="28"/>
          <w:szCs w:val="28"/>
          <w:lang w:eastAsia="ru-RU"/>
        </w:rPr>
        <w:t>Муниципального бюджетн</w:t>
      </w:r>
      <w:r>
        <w:rPr>
          <w:rFonts w:ascii="Times New Roman" w:eastAsia="Times New Roman" w:hAnsi="Times New Roman" w:cs="Times New Roman"/>
          <w:sz w:val="28"/>
          <w:szCs w:val="28"/>
          <w:lang w:eastAsia="ru-RU"/>
        </w:rPr>
        <w:t xml:space="preserve">ого учреждения культуры «Межпоселенческий районный </w:t>
      </w:r>
      <w:r w:rsidRPr="00AE13DC">
        <w:rPr>
          <w:rFonts w:ascii="Times New Roman" w:eastAsia="Times New Roman" w:hAnsi="Times New Roman" w:cs="Times New Roman"/>
          <w:sz w:val="28"/>
          <w:szCs w:val="28"/>
          <w:lang w:eastAsia="ru-RU"/>
        </w:rPr>
        <w:t>краеведческий музей» (далее – Положение) разработано на основании:</w:t>
      </w:r>
    </w:p>
    <w:p w:rsidR="00AE13DC" w:rsidRPr="00AE13DC" w:rsidRDefault="00AE13DC" w:rsidP="00AE13DC">
      <w:pPr>
        <w:spacing w:after="90" w:line="276" w:lineRule="auto"/>
        <w:ind w:firstLine="709"/>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«Инструкции по учету и хранению музейных ценностей, находящихся в государственных музеях СССР», Приказ Министерства культуры СССР от 17 июля 1985 года № 290;</w:t>
      </w:r>
    </w:p>
    <w:p w:rsidR="00AE13DC" w:rsidRPr="00AE13DC" w:rsidRDefault="00AE13DC" w:rsidP="00AE13DC">
      <w:pPr>
        <w:spacing w:after="0" w:line="276" w:lineRule="auto"/>
        <w:ind w:firstLine="709"/>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Федерального закона от 26.05.1996 года № 54-ФЗ «О музейном фонде Российской Федерации и музеях в Российской Федерации» (в редакции от 03.07.2016 № 357-ФЗ);</w:t>
      </w:r>
    </w:p>
    <w:p w:rsidR="00AE13DC" w:rsidRDefault="00AE13DC" w:rsidP="00AE13DC">
      <w:pPr>
        <w:spacing w:after="0" w:line="276" w:lineRule="auto"/>
        <w:ind w:firstLine="709"/>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xml:space="preserve">-     Постановления Правительства Российской Федерации от 12 февраля 1998 года № 179 «Об утверждении Положений о Музейном фонде </w:t>
      </w:r>
      <w:r w:rsidRPr="00AE13DC">
        <w:rPr>
          <w:rFonts w:ascii="Times New Roman" w:eastAsia="Times New Roman" w:hAnsi="Times New Roman" w:cs="Times New Roman"/>
          <w:sz w:val="28"/>
          <w:szCs w:val="28"/>
          <w:lang w:eastAsia="ru-RU"/>
        </w:rPr>
        <w:lastRenderedPageBreak/>
        <w:t>Российской Федерации, о государственном каталоге Музейного фонда Российской Федерации, о лицензировании деятельности музеев в Российской Федерации».</w:t>
      </w:r>
    </w:p>
    <w:p w:rsidR="00AE13DC" w:rsidRPr="00AE13DC" w:rsidRDefault="00AE13DC" w:rsidP="00AE13DC">
      <w:pPr>
        <w:spacing w:after="0" w:line="276" w:lineRule="auto"/>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1.3. Положение о порядке и условиях доступа к музейным предметам и музейным коллекциям утверждается директором Муниципального бюджетного учреждения культуры</w:t>
      </w:r>
      <w:r>
        <w:rPr>
          <w:rFonts w:ascii="Times New Roman" w:eastAsia="Times New Roman" w:hAnsi="Times New Roman" w:cs="Times New Roman"/>
          <w:sz w:val="28"/>
          <w:szCs w:val="28"/>
          <w:lang w:eastAsia="ru-RU"/>
        </w:rPr>
        <w:t xml:space="preserve"> «Межпоселенческий районный </w:t>
      </w:r>
      <w:r w:rsidRPr="00AE13DC">
        <w:rPr>
          <w:rFonts w:ascii="Times New Roman" w:eastAsia="Times New Roman" w:hAnsi="Times New Roman" w:cs="Times New Roman"/>
          <w:sz w:val="28"/>
          <w:szCs w:val="28"/>
          <w:lang w:eastAsia="ru-RU"/>
        </w:rPr>
        <w:t xml:space="preserve">краеведческий </w:t>
      </w:r>
      <w:r w:rsidR="00E533AB" w:rsidRPr="00AE13DC">
        <w:rPr>
          <w:rFonts w:ascii="Times New Roman" w:eastAsia="Times New Roman" w:hAnsi="Times New Roman" w:cs="Times New Roman"/>
          <w:sz w:val="28"/>
          <w:szCs w:val="28"/>
          <w:lang w:eastAsia="ru-RU"/>
        </w:rPr>
        <w:t>музей» (</w:t>
      </w:r>
      <w:r>
        <w:rPr>
          <w:rFonts w:ascii="Times New Roman" w:eastAsia="Times New Roman" w:hAnsi="Times New Roman" w:cs="Times New Roman"/>
          <w:sz w:val="28"/>
          <w:szCs w:val="28"/>
          <w:lang w:eastAsia="ru-RU"/>
        </w:rPr>
        <w:t>далее – МБУК МРКМ</w:t>
      </w:r>
      <w:r w:rsidRPr="00AE13DC">
        <w:rPr>
          <w:rFonts w:ascii="Times New Roman" w:eastAsia="Times New Roman" w:hAnsi="Times New Roman" w:cs="Times New Roman"/>
          <w:sz w:val="28"/>
          <w:szCs w:val="28"/>
          <w:lang w:eastAsia="ru-RU"/>
        </w:rPr>
        <w:t>), с учётом требований законодательства Российс</w:t>
      </w:r>
      <w:r>
        <w:rPr>
          <w:rFonts w:ascii="Times New Roman" w:eastAsia="Times New Roman" w:hAnsi="Times New Roman" w:cs="Times New Roman"/>
          <w:sz w:val="28"/>
          <w:szCs w:val="28"/>
          <w:lang w:eastAsia="ru-RU"/>
        </w:rPr>
        <w:t>кой Федерации и доводится МБУК МРКМ</w:t>
      </w:r>
      <w:r w:rsidRPr="00AE13DC">
        <w:rPr>
          <w:rFonts w:ascii="Times New Roman" w:eastAsia="Times New Roman" w:hAnsi="Times New Roman" w:cs="Times New Roman"/>
          <w:sz w:val="28"/>
          <w:szCs w:val="28"/>
          <w:lang w:eastAsia="ru-RU"/>
        </w:rPr>
        <w:t xml:space="preserve"> до сведения граждан посредством размещения информации на официальном сайте информационно-коммуникационной сети «Интернет» (далее – сеть Интернет).</w:t>
      </w:r>
    </w:p>
    <w:p w:rsidR="00AE13DC" w:rsidRPr="00AE13DC" w:rsidRDefault="00AE13DC" w:rsidP="00AE13DC">
      <w:pPr>
        <w:spacing w:after="9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AE13DC">
        <w:rPr>
          <w:rFonts w:ascii="Times New Roman" w:eastAsia="Times New Roman" w:hAnsi="Times New Roman" w:cs="Times New Roman"/>
          <w:sz w:val="28"/>
          <w:szCs w:val="28"/>
          <w:lang w:eastAsia="ru-RU"/>
        </w:rPr>
        <w:t>1.4. Положение разработано с цел</w:t>
      </w:r>
      <w:r w:rsidR="00D16E61">
        <w:rPr>
          <w:rFonts w:ascii="Times New Roman" w:eastAsia="Times New Roman" w:hAnsi="Times New Roman" w:cs="Times New Roman"/>
          <w:sz w:val="28"/>
          <w:szCs w:val="28"/>
          <w:lang w:eastAsia="ru-RU"/>
        </w:rPr>
        <w:t>ью упорядочивания деятельности м</w:t>
      </w:r>
      <w:r w:rsidRPr="00AE13DC">
        <w:rPr>
          <w:rFonts w:ascii="Times New Roman" w:eastAsia="Times New Roman" w:hAnsi="Times New Roman" w:cs="Times New Roman"/>
          <w:sz w:val="28"/>
          <w:szCs w:val="28"/>
          <w:lang w:eastAsia="ru-RU"/>
        </w:rPr>
        <w:t>узея по допуску исследователей, не являющихся сотрудниками музея, для работы с предметами и коллекциями, находящимися в том числе в хранилище музея.</w:t>
      </w:r>
    </w:p>
    <w:p w:rsidR="00AE13DC" w:rsidRPr="00AE13DC" w:rsidRDefault="00D16E61" w:rsidP="00AE13DC">
      <w:pPr>
        <w:spacing w:after="9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E13DC" w:rsidRPr="00AE13DC">
        <w:rPr>
          <w:rFonts w:ascii="Times New Roman" w:eastAsia="Times New Roman" w:hAnsi="Times New Roman" w:cs="Times New Roman"/>
          <w:sz w:val="28"/>
          <w:szCs w:val="28"/>
          <w:lang w:eastAsia="ru-RU"/>
        </w:rPr>
        <w:t>1.5. Доступ граждан к музейным предметам и музейным коллекциям, в том</w:t>
      </w:r>
      <w:r>
        <w:rPr>
          <w:rFonts w:ascii="Times New Roman" w:eastAsia="Times New Roman" w:hAnsi="Times New Roman" w:cs="Times New Roman"/>
          <w:sz w:val="28"/>
          <w:szCs w:val="28"/>
          <w:lang w:eastAsia="ru-RU"/>
        </w:rPr>
        <w:t xml:space="preserve"> числе находящимися в хранилище</w:t>
      </w:r>
      <w:r w:rsidR="00AE13DC" w:rsidRPr="00AE13DC">
        <w:rPr>
          <w:rFonts w:ascii="Times New Roman" w:eastAsia="Times New Roman" w:hAnsi="Times New Roman" w:cs="Times New Roman"/>
          <w:sz w:val="28"/>
          <w:szCs w:val="28"/>
          <w:lang w:eastAsia="ru-RU"/>
        </w:rPr>
        <w:t xml:space="preserve"> музея и информации о них реализуется посредством:</w:t>
      </w:r>
    </w:p>
    <w:p w:rsidR="00AE13DC" w:rsidRPr="00AE13DC" w:rsidRDefault="00AE13DC" w:rsidP="00AE13DC">
      <w:pPr>
        <w:spacing w:after="90" w:line="276" w:lineRule="auto"/>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 просветительных и образовательных мероприятий;</w:t>
      </w:r>
    </w:p>
    <w:p w:rsidR="00AE13DC" w:rsidRPr="00AE13DC" w:rsidRDefault="00AE13DC" w:rsidP="00AE13DC">
      <w:pPr>
        <w:spacing w:after="90" w:line="276" w:lineRule="auto"/>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 представления обществу музейных предметов и музейных коллекций путём публичного показа, воспроизведения в печатных изданиях, на электронных и других видах носителей, размещения сведений о музейных предметах и музейных коллекциях в сети Интернет.</w:t>
      </w:r>
    </w:p>
    <w:p w:rsidR="00AE13DC" w:rsidRPr="00AE13DC" w:rsidRDefault="00D16E61" w:rsidP="00AE13DC">
      <w:pPr>
        <w:spacing w:after="9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E13DC" w:rsidRPr="00AE13DC">
        <w:rPr>
          <w:rFonts w:ascii="Times New Roman" w:eastAsia="Times New Roman" w:hAnsi="Times New Roman" w:cs="Times New Roman"/>
          <w:sz w:val="28"/>
          <w:szCs w:val="28"/>
          <w:lang w:eastAsia="ru-RU"/>
        </w:rPr>
        <w:t>1.6. Доступ к музейным предметам и музейным коллекциям, включённым в состав Музейного фонда и находящимся в экспозиционно-выставочных помещениях, организуется в соответствии с утверждённым графиком раб</w:t>
      </w:r>
      <w:r>
        <w:rPr>
          <w:rFonts w:ascii="Times New Roman" w:eastAsia="Times New Roman" w:hAnsi="Times New Roman" w:cs="Times New Roman"/>
          <w:sz w:val="28"/>
          <w:szCs w:val="28"/>
          <w:lang w:eastAsia="ru-RU"/>
        </w:rPr>
        <w:t>оты м</w:t>
      </w:r>
      <w:r w:rsidR="00AE13DC" w:rsidRPr="00AE13DC">
        <w:rPr>
          <w:rFonts w:ascii="Times New Roman" w:eastAsia="Times New Roman" w:hAnsi="Times New Roman" w:cs="Times New Roman"/>
          <w:sz w:val="28"/>
          <w:szCs w:val="28"/>
          <w:lang w:eastAsia="ru-RU"/>
        </w:rPr>
        <w:t>узея.</w:t>
      </w:r>
    </w:p>
    <w:p w:rsidR="00AE13DC" w:rsidRPr="00AE13DC" w:rsidRDefault="00AE13DC" w:rsidP="00D16E61">
      <w:pPr>
        <w:spacing w:after="0" w:line="276" w:lineRule="auto"/>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1.7. Основные понятия, используемые в Положении:</w:t>
      </w:r>
    </w:p>
    <w:p w:rsidR="00AE13DC" w:rsidRPr="00AE13DC" w:rsidRDefault="00AE13DC" w:rsidP="00AE13DC">
      <w:pPr>
        <w:spacing w:after="90" w:line="276" w:lineRule="auto"/>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 культурные ценности – предметы религиозного или светского характера, имеющие значение для истории и культуры и относящиеся к категориям, определенным в статье 7 закона Российской Федерации от 15.04.1993 № 4804-I</w:t>
      </w:r>
      <w:r w:rsidR="00D16E61">
        <w:rPr>
          <w:rFonts w:ascii="Times New Roman" w:eastAsia="Times New Roman" w:hAnsi="Times New Roman" w:cs="Times New Roman"/>
          <w:sz w:val="28"/>
          <w:szCs w:val="28"/>
          <w:lang w:eastAsia="ru-RU"/>
        </w:rPr>
        <w:t xml:space="preserve"> </w:t>
      </w:r>
      <w:r w:rsidRPr="00AE13DC">
        <w:rPr>
          <w:rFonts w:ascii="Times New Roman" w:eastAsia="Times New Roman" w:hAnsi="Times New Roman" w:cs="Times New Roman"/>
          <w:sz w:val="28"/>
          <w:szCs w:val="28"/>
          <w:lang w:eastAsia="ru-RU"/>
        </w:rPr>
        <w:t>«О вывозе и ввозе культурных ценностей» (в редакции от 18.06.2017);</w:t>
      </w:r>
    </w:p>
    <w:p w:rsidR="00AE13DC" w:rsidRPr="00AE13DC" w:rsidRDefault="00AE13DC" w:rsidP="00AE13DC">
      <w:pPr>
        <w:spacing w:after="90" w:line="276" w:lineRule="auto"/>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 музейный предмет – культурная ценность, качество либо особые признаки которой делают необходимым для общества её сохранение, изучение и публичное представление;</w:t>
      </w:r>
    </w:p>
    <w:p w:rsidR="00AE13DC" w:rsidRPr="00AE13DC" w:rsidRDefault="00AE13DC" w:rsidP="00AE13DC">
      <w:pPr>
        <w:spacing w:after="90" w:line="276" w:lineRule="auto"/>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xml:space="preserve">            - музейная коллекция – совокупность культурных ценностей, которые приобретают свойства музейного предмета, только будучи соединенными </w:t>
      </w:r>
      <w:r w:rsidRPr="00AE13DC">
        <w:rPr>
          <w:rFonts w:ascii="Times New Roman" w:eastAsia="Times New Roman" w:hAnsi="Times New Roman" w:cs="Times New Roman"/>
          <w:sz w:val="28"/>
          <w:szCs w:val="28"/>
          <w:lang w:eastAsia="ru-RU"/>
        </w:rPr>
        <w:lastRenderedPageBreak/>
        <w:t>вместе в силу характера своего происхождения, либо видового родства, либо по иным признакам;</w:t>
      </w:r>
    </w:p>
    <w:p w:rsidR="00AE13DC" w:rsidRPr="00AE13DC" w:rsidRDefault="00AE13DC" w:rsidP="00AE13DC">
      <w:pPr>
        <w:spacing w:after="90" w:line="276" w:lineRule="auto"/>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 музейный фонд – совокупность постоянно находящихся на территории Российской Федерации музейных предметов и музейных коллекций, гражданский оборот которых допускается только с соблюдением ограничений, установленных Федеральным законом от 26.05.1996 года № 54-ФЗ «О музейном фонде Российской Федерации и музеях в Российской Федерации»;</w:t>
      </w:r>
    </w:p>
    <w:p w:rsidR="00AE13DC" w:rsidRPr="00AE13DC" w:rsidRDefault="00AE13DC" w:rsidP="00AE13DC">
      <w:pPr>
        <w:spacing w:after="90" w:line="276" w:lineRule="auto"/>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 музей – некоммерческое учреждение культуры, созданное собственником для сохранения, изучения и публичного представления музейных предметов и музейных коллекций, а также для иных целей, определенных действующим законодательством;</w:t>
      </w:r>
    </w:p>
    <w:p w:rsidR="00AE13DC" w:rsidRPr="00AE13DC" w:rsidRDefault="00AE13DC" w:rsidP="00AE13DC">
      <w:pPr>
        <w:spacing w:after="90" w:line="276" w:lineRule="auto"/>
        <w:ind w:firstLine="709"/>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хранение – один из основных видов деятельности музея, предполагающий создание материальных и юридических условий, при которых обеспечивается сохранность музейного предмета и музейной коллекции;</w:t>
      </w:r>
    </w:p>
    <w:p w:rsidR="00AE13DC" w:rsidRPr="00AE13DC" w:rsidRDefault="00AE13DC" w:rsidP="00AE13DC">
      <w:pPr>
        <w:spacing w:after="90" w:line="276" w:lineRule="auto"/>
        <w:ind w:firstLine="709"/>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публикация – одна из основных форм деятельности музея, предполагающая все виды представления обществу музейных предметов и музейных коллекций путем публичного показа, воспроизведения в печатных изданиях, на электронных и других видах носителей.</w:t>
      </w:r>
    </w:p>
    <w:p w:rsidR="00AE13DC" w:rsidRPr="00AE13DC" w:rsidRDefault="00AE13DC" w:rsidP="00D16E61">
      <w:pPr>
        <w:spacing w:after="0" w:line="276" w:lineRule="auto"/>
        <w:ind w:firstLine="709"/>
        <w:rPr>
          <w:rFonts w:ascii="Times New Roman" w:eastAsia="Times New Roman" w:hAnsi="Times New Roman" w:cs="Times New Roman"/>
          <w:b/>
          <w:sz w:val="28"/>
          <w:szCs w:val="28"/>
          <w:lang w:eastAsia="ru-RU"/>
        </w:rPr>
      </w:pPr>
      <w:r w:rsidRPr="00D16E61">
        <w:rPr>
          <w:rFonts w:ascii="Times New Roman" w:eastAsia="Times New Roman" w:hAnsi="Times New Roman" w:cs="Times New Roman"/>
          <w:b/>
          <w:sz w:val="28"/>
          <w:szCs w:val="28"/>
          <w:lang w:eastAsia="ru-RU"/>
        </w:rPr>
        <w:t>2. Порядок рассмотрения обращений на доступ к музейным предметам</w:t>
      </w:r>
      <w:r w:rsidR="00D16E61">
        <w:rPr>
          <w:rFonts w:ascii="Times New Roman" w:eastAsia="Times New Roman" w:hAnsi="Times New Roman" w:cs="Times New Roman"/>
          <w:b/>
          <w:sz w:val="28"/>
          <w:szCs w:val="28"/>
          <w:lang w:eastAsia="ru-RU"/>
        </w:rPr>
        <w:t xml:space="preserve"> и </w:t>
      </w:r>
      <w:r w:rsidRPr="00D16E61">
        <w:rPr>
          <w:rFonts w:ascii="Times New Roman" w:eastAsia="Times New Roman" w:hAnsi="Times New Roman" w:cs="Times New Roman"/>
          <w:b/>
          <w:sz w:val="28"/>
          <w:szCs w:val="28"/>
          <w:lang w:eastAsia="ru-RU"/>
        </w:rPr>
        <w:t>музейным коллекциям, находящимся в хранилище музея</w:t>
      </w:r>
    </w:p>
    <w:p w:rsidR="00AE13DC" w:rsidRPr="00AE13DC" w:rsidRDefault="00AE13DC" w:rsidP="00AE13DC">
      <w:pPr>
        <w:spacing w:after="0" w:line="276" w:lineRule="auto"/>
        <w:ind w:firstLine="709"/>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w:t>
      </w:r>
    </w:p>
    <w:p w:rsidR="00AE13DC" w:rsidRPr="00AE13DC" w:rsidRDefault="00D16E61" w:rsidP="00AE13DC">
      <w:pPr>
        <w:spacing w:after="9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E13DC" w:rsidRPr="00AE13DC">
        <w:rPr>
          <w:rFonts w:ascii="Times New Roman" w:eastAsia="Times New Roman" w:hAnsi="Times New Roman" w:cs="Times New Roman"/>
          <w:sz w:val="28"/>
          <w:szCs w:val="28"/>
          <w:lang w:eastAsia="ru-RU"/>
        </w:rPr>
        <w:t>2.1. К работе с музейными предметами и музейными коллекциями музея допускаются исследователи, предоставившие обращение (ходатайство, направление, заявление) на имя директора музея от направившей их организации (за подписью его руководителя, на бланке с печатью) (Приложение № 2).</w:t>
      </w:r>
    </w:p>
    <w:p w:rsidR="00AE13DC" w:rsidRPr="00AE13DC" w:rsidRDefault="00AE13DC" w:rsidP="00AE13DC">
      <w:pPr>
        <w:spacing w:after="90" w:line="276" w:lineRule="auto"/>
        <w:ind w:firstLine="709"/>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При направлении студентов (учащихся) обращение (ходатайство, направление) обязательно должно содержать сведения о кураторе (научном руководителе) со стороны образовательной организации (школы, лицея, колледжа, техникума, ВУЗа, др.).</w:t>
      </w:r>
    </w:p>
    <w:p w:rsidR="00AE13DC" w:rsidRPr="00AE13DC" w:rsidRDefault="00AE13DC" w:rsidP="00AE13DC">
      <w:pPr>
        <w:spacing w:after="90" w:line="276" w:lineRule="auto"/>
        <w:ind w:firstLine="709"/>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Отдельные граждане допускаются к работе на основании личного письменного заявления на имя директора музея.</w:t>
      </w:r>
    </w:p>
    <w:p w:rsidR="00AE13DC" w:rsidRPr="00AE13DC" w:rsidRDefault="00D16E61" w:rsidP="00AE13DC">
      <w:pPr>
        <w:spacing w:after="9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E13DC" w:rsidRPr="00AE13DC">
        <w:rPr>
          <w:rFonts w:ascii="Times New Roman" w:eastAsia="Times New Roman" w:hAnsi="Times New Roman" w:cs="Times New Roman"/>
          <w:sz w:val="28"/>
          <w:szCs w:val="28"/>
          <w:lang w:eastAsia="ru-RU"/>
        </w:rPr>
        <w:t xml:space="preserve">2.2. В официальном письме или личном заявлении указываются фамилия, имя, отчество исследователя, место работы и должность, цель исследования, тема и её хронологические рамки, обоснование необходимости работы с </w:t>
      </w:r>
      <w:r w:rsidR="00AE13DC" w:rsidRPr="00AE13DC">
        <w:rPr>
          <w:rFonts w:ascii="Times New Roman" w:eastAsia="Times New Roman" w:hAnsi="Times New Roman" w:cs="Times New Roman"/>
          <w:sz w:val="28"/>
          <w:szCs w:val="28"/>
          <w:lang w:eastAsia="ru-RU"/>
        </w:rPr>
        <w:lastRenderedPageBreak/>
        <w:t>музейными предметами и музейными коллекциями и ориентировочные сроки.</w:t>
      </w:r>
    </w:p>
    <w:p w:rsidR="00AE13DC" w:rsidRPr="00AE13DC" w:rsidRDefault="00AE13DC" w:rsidP="00AE13DC">
      <w:pPr>
        <w:spacing w:after="90" w:line="276" w:lineRule="auto"/>
        <w:ind w:firstLine="709"/>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В личном заявлении обязательно указываются паспортные данные (дата рождения, место жительства, контактный телефон, серия и номер паспорта, кем и когда выдан).</w:t>
      </w:r>
    </w:p>
    <w:p w:rsidR="00AE13DC" w:rsidRPr="00AE13DC" w:rsidRDefault="00AE13DC" w:rsidP="00AE13DC">
      <w:pPr>
        <w:spacing w:after="90" w:line="276" w:lineRule="auto"/>
        <w:ind w:firstLine="709"/>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При направлении школьников и студентов указывается образовательный уровень исследователя, представителями научного сообщества – учёная степень (звание).</w:t>
      </w:r>
    </w:p>
    <w:p w:rsidR="00AE13DC" w:rsidRPr="00AE13DC" w:rsidRDefault="00AE13DC" w:rsidP="00AE13DC">
      <w:pPr>
        <w:spacing w:after="90" w:line="276" w:lineRule="auto"/>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2.3. Поступившее обращение (ходатайство, направление, заявление) на доступ к музейным предметам и музейным коллекциям, находящимся в хранилище, рассматривается директором музея в соответствии с регламентом работы с обращениями граждан.</w:t>
      </w:r>
    </w:p>
    <w:p w:rsidR="00AE13DC" w:rsidRPr="00AE13DC" w:rsidRDefault="00AE13DC" w:rsidP="00AE13DC">
      <w:pPr>
        <w:spacing w:after="90" w:line="276" w:lineRule="auto"/>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2.4. Ответ оформляется на основании мотивированного заключения главного хранителя фондов музея о возможности (невозможности) работы исследователя (Приложение № 1) и направляется заявителю в установленном законом порядке.</w:t>
      </w:r>
    </w:p>
    <w:p w:rsidR="00AE13DC" w:rsidRPr="00AE13DC" w:rsidRDefault="00AE13DC" w:rsidP="00AE13DC">
      <w:pPr>
        <w:spacing w:after="0" w:line="276" w:lineRule="auto"/>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xml:space="preserve">          </w:t>
      </w:r>
      <w:r w:rsidRPr="00AE13DC">
        <w:rPr>
          <w:rFonts w:ascii="Times New Roman" w:eastAsia="Times New Roman" w:hAnsi="Times New Roman" w:cs="Times New Roman"/>
          <w:b/>
          <w:bCs/>
          <w:sz w:val="28"/>
          <w:szCs w:val="28"/>
          <w:lang w:eastAsia="ru-RU"/>
        </w:rPr>
        <w:t>3. Порядок предоставления исследователям предметов для работы</w:t>
      </w:r>
    </w:p>
    <w:p w:rsidR="00AE13DC" w:rsidRPr="00AE13DC" w:rsidRDefault="00AE13DC" w:rsidP="00D16E61">
      <w:pPr>
        <w:spacing w:after="0" w:line="276" w:lineRule="auto"/>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xml:space="preserve"> 3.1. Исследователям выдаются только учтённые и </w:t>
      </w:r>
      <w:r w:rsidR="00E533AB" w:rsidRPr="00AE13DC">
        <w:rPr>
          <w:rFonts w:ascii="Times New Roman" w:eastAsia="Times New Roman" w:hAnsi="Times New Roman" w:cs="Times New Roman"/>
          <w:sz w:val="28"/>
          <w:szCs w:val="28"/>
          <w:lang w:eastAsia="ru-RU"/>
        </w:rPr>
        <w:t>обработанные музейные предметы,</w:t>
      </w:r>
      <w:r w:rsidRPr="00AE13DC">
        <w:rPr>
          <w:rFonts w:ascii="Times New Roman" w:eastAsia="Times New Roman" w:hAnsi="Times New Roman" w:cs="Times New Roman"/>
          <w:sz w:val="28"/>
          <w:szCs w:val="28"/>
          <w:lang w:eastAsia="ru-RU"/>
        </w:rPr>
        <w:t xml:space="preserve"> и материалы в хорошей физической сохранности.</w:t>
      </w:r>
    </w:p>
    <w:p w:rsidR="00AE13DC" w:rsidRPr="00AE13DC" w:rsidRDefault="00D16E61" w:rsidP="00AE13DC">
      <w:pPr>
        <w:spacing w:after="0" w:line="276"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E13DC" w:rsidRPr="00AE13DC">
        <w:rPr>
          <w:rFonts w:ascii="Times New Roman" w:eastAsia="Times New Roman" w:hAnsi="Times New Roman" w:cs="Times New Roman"/>
          <w:sz w:val="28"/>
          <w:szCs w:val="28"/>
          <w:lang w:eastAsia="ru-RU"/>
        </w:rPr>
        <w:t>3.2. Музейные предметы, в том числе документы, выдаются строго по теме исследования, указанной в обращении (заявлении, ходатайстве).</w:t>
      </w:r>
    </w:p>
    <w:p w:rsidR="00D16E61" w:rsidRDefault="00AE13DC" w:rsidP="00D16E61">
      <w:pPr>
        <w:spacing w:after="0" w:line="276" w:lineRule="auto"/>
        <w:ind w:right="20"/>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3.3. Биографические документы живущих ныне граждан могут предоставляться только при условии получения письменного согласия этих граждан на использование указанных материалов в научной работе.</w:t>
      </w:r>
    </w:p>
    <w:p w:rsidR="00AE13DC" w:rsidRPr="00AE13DC" w:rsidRDefault="00AE13DC" w:rsidP="00D16E61">
      <w:pPr>
        <w:spacing w:after="0" w:line="276" w:lineRule="auto"/>
        <w:ind w:right="20"/>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3.4. При наличии копий подлинники не выдаются. В порядке исключения (необходимость изучения внешнего вида документа, проведения текстологического анализа, некачественные копии) вопрос о выдаче подлинника решается главным хранителем.</w:t>
      </w:r>
    </w:p>
    <w:p w:rsidR="00AE13DC" w:rsidRPr="00AE13DC" w:rsidRDefault="00AE13DC" w:rsidP="00AE13DC">
      <w:pPr>
        <w:spacing w:after="0" w:line="276" w:lineRule="auto"/>
        <w:ind w:right="20"/>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xml:space="preserve"> 3.5. Последующие заказы выполняются только по мере возращения исследователем ранее полученных материалов.</w:t>
      </w:r>
    </w:p>
    <w:p w:rsidR="00AE13DC" w:rsidRPr="00AE13DC" w:rsidRDefault="00AE13DC" w:rsidP="00AE13DC">
      <w:pPr>
        <w:spacing w:after="0" w:line="276" w:lineRule="auto"/>
        <w:ind w:right="20"/>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3.6. При выдаче заказанных материалов исследователь расписывается в «Книге временной выдачи предметов коллекции». Подпись исследователя удостоверяет, что он принимает на себя ответственность за них на время пользования. При обнаружении повреждения или дефектов, отсутствия листов, исследователь должен сообщить об этом работнику музея – хранителю.</w:t>
      </w:r>
    </w:p>
    <w:p w:rsidR="00AE13DC" w:rsidRPr="00AE13DC" w:rsidRDefault="00AE13DC" w:rsidP="00D16E61">
      <w:pPr>
        <w:spacing w:after="0" w:line="276" w:lineRule="auto"/>
        <w:ind w:right="20"/>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3.7. Исследователь обязан:</w:t>
      </w:r>
    </w:p>
    <w:p w:rsidR="00AE13DC" w:rsidRPr="00AE13DC" w:rsidRDefault="00AE13DC" w:rsidP="00AE13DC">
      <w:pPr>
        <w:spacing w:after="90" w:line="276" w:lineRule="auto"/>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 пользоваться материалами только в помещении музея;</w:t>
      </w:r>
    </w:p>
    <w:p w:rsidR="00AE13DC" w:rsidRPr="00AE13DC" w:rsidRDefault="00AE13DC" w:rsidP="00AE13DC">
      <w:pPr>
        <w:spacing w:after="0" w:line="276" w:lineRule="auto"/>
        <w:ind w:right="20"/>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lastRenderedPageBreak/>
        <w:t>            - тщательно проверить состояние полученных для работы материалов, немедленно сообщить о замеченных дефектах сотруднику музея – хранителю;</w:t>
      </w:r>
    </w:p>
    <w:p w:rsidR="00AE13DC" w:rsidRPr="00AE13DC" w:rsidRDefault="00AE13DC" w:rsidP="00AE13DC">
      <w:pPr>
        <w:spacing w:after="0" w:line="276" w:lineRule="auto"/>
        <w:ind w:right="20"/>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 при использовании материалов в своих работах ссылаться на Музей и указывать учётные обозначения;</w:t>
      </w:r>
    </w:p>
    <w:p w:rsidR="00D73DB4" w:rsidRDefault="00AE13DC" w:rsidP="00D73DB4">
      <w:pPr>
        <w:spacing w:after="0" w:line="276" w:lineRule="auto"/>
        <w:ind w:right="20"/>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 ознакомиться с Памяткой «Публикация музейных предметов и музейных коллекций» (Приложение № 3).</w:t>
      </w:r>
    </w:p>
    <w:p w:rsidR="00AE13DC" w:rsidRPr="00AE13DC" w:rsidRDefault="00AE13DC" w:rsidP="00D73DB4">
      <w:pPr>
        <w:spacing w:after="0" w:line="276" w:lineRule="auto"/>
        <w:ind w:right="20"/>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3.8. Исследователю запрещается:</w:t>
      </w:r>
    </w:p>
    <w:p w:rsidR="00AE13DC" w:rsidRPr="00AE13DC" w:rsidRDefault="00AE13DC" w:rsidP="00AE13DC">
      <w:pPr>
        <w:spacing w:after="0" w:line="276" w:lineRule="auto"/>
        <w:ind w:right="20"/>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 использовать материалы в целях, не предусмотренных в обращении (ходатайстве, направлении, заявлении);</w:t>
      </w:r>
    </w:p>
    <w:p w:rsidR="00AE13DC" w:rsidRPr="00AE13DC" w:rsidRDefault="00AE13DC" w:rsidP="00AE13DC">
      <w:pPr>
        <w:spacing w:after="90" w:line="276" w:lineRule="auto"/>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 передавать материалы для пользования другим лицам;</w:t>
      </w:r>
    </w:p>
    <w:p w:rsidR="00AE13DC" w:rsidRPr="00AE13DC" w:rsidRDefault="00AE13DC" w:rsidP="00AE13DC">
      <w:pPr>
        <w:spacing w:after="90" w:line="276" w:lineRule="auto"/>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 класть посторонние предметы на документы, фотографии, газеты, раскрытые книги;</w:t>
      </w:r>
    </w:p>
    <w:p w:rsidR="00AE13DC" w:rsidRPr="00AE13DC" w:rsidRDefault="00AE13DC" w:rsidP="00AE13DC">
      <w:pPr>
        <w:spacing w:after="90" w:line="276" w:lineRule="auto"/>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 загибать листы, делать пометки;</w:t>
      </w:r>
    </w:p>
    <w:p w:rsidR="00AE13DC" w:rsidRPr="00AE13DC" w:rsidRDefault="00AE13DC" w:rsidP="00AE13DC">
      <w:pPr>
        <w:spacing w:after="90" w:line="276" w:lineRule="auto"/>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 калькировать текст, водяные знаки или иллюстрации;</w:t>
      </w:r>
    </w:p>
    <w:p w:rsidR="00AE13DC" w:rsidRPr="00AE13DC" w:rsidRDefault="00AE13DC" w:rsidP="00AE13DC">
      <w:pPr>
        <w:spacing w:after="0" w:line="276" w:lineRule="auto"/>
        <w:ind w:right="20"/>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 приносить с собой печатные и машинописные материалы, а также копии документов (фотографий) без согласования с сотрудниками музея – хранителями.</w:t>
      </w:r>
    </w:p>
    <w:p w:rsidR="00AE13DC" w:rsidRPr="00AE13DC" w:rsidRDefault="00AE13DC" w:rsidP="00AE13DC">
      <w:pPr>
        <w:spacing w:after="0" w:line="276" w:lineRule="auto"/>
        <w:ind w:right="20"/>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3.9. Разрешение на кино-, теле- и фотосъёмку, а также на ксерокопирование материалов даётся при обязательном предварительном согласовании с главным хранителем и по распоряжению директора.</w:t>
      </w:r>
    </w:p>
    <w:p w:rsidR="00AE13DC" w:rsidRPr="00AE13DC" w:rsidRDefault="00AE13DC" w:rsidP="00AE13DC">
      <w:pPr>
        <w:spacing w:after="0" w:line="276" w:lineRule="auto"/>
        <w:ind w:right="20"/>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Копирование материалов производится только в музее.</w:t>
      </w:r>
    </w:p>
    <w:p w:rsidR="00AE13DC" w:rsidRPr="00AE13DC" w:rsidRDefault="00AE13DC" w:rsidP="00AE13DC">
      <w:pPr>
        <w:spacing w:after="0" w:line="276" w:lineRule="auto"/>
        <w:ind w:right="20"/>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xml:space="preserve"> Оплата за кино-, теле- и фотосъёмку, за изготовление копий осуществляется согласно утверждённому Прейскуранту на услуги.</w:t>
      </w:r>
    </w:p>
    <w:p w:rsidR="00AE13DC" w:rsidRPr="00AE13DC" w:rsidRDefault="00AE13DC" w:rsidP="00AE13DC">
      <w:pPr>
        <w:spacing w:before="100" w:beforeAutospacing="1" w:after="90" w:line="276" w:lineRule="auto"/>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br w:type="textWrapping" w:clear="all"/>
      </w:r>
    </w:p>
    <w:p w:rsidR="00D73DB4" w:rsidRDefault="00D73DB4" w:rsidP="00AE13DC">
      <w:pPr>
        <w:spacing w:after="0" w:line="276" w:lineRule="auto"/>
        <w:ind w:right="20"/>
        <w:jc w:val="right"/>
        <w:rPr>
          <w:rFonts w:ascii="Times New Roman" w:eastAsia="Times New Roman" w:hAnsi="Times New Roman" w:cs="Times New Roman"/>
          <w:i/>
          <w:iCs/>
          <w:sz w:val="28"/>
          <w:szCs w:val="28"/>
          <w:lang w:eastAsia="ru-RU"/>
        </w:rPr>
      </w:pPr>
    </w:p>
    <w:p w:rsidR="00D73DB4" w:rsidRDefault="00D73DB4" w:rsidP="00AE13DC">
      <w:pPr>
        <w:spacing w:after="0" w:line="276" w:lineRule="auto"/>
        <w:ind w:right="20"/>
        <w:jc w:val="right"/>
        <w:rPr>
          <w:rFonts w:ascii="Times New Roman" w:eastAsia="Times New Roman" w:hAnsi="Times New Roman" w:cs="Times New Roman"/>
          <w:i/>
          <w:iCs/>
          <w:sz w:val="28"/>
          <w:szCs w:val="28"/>
          <w:lang w:eastAsia="ru-RU"/>
        </w:rPr>
      </w:pPr>
    </w:p>
    <w:p w:rsidR="00D73DB4" w:rsidRDefault="00D73DB4" w:rsidP="00AE13DC">
      <w:pPr>
        <w:spacing w:after="0" w:line="276" w:lineRule="auto"/>
        <w:ind w:right="20"/>
        <w:jc w:val="right"/>
        <w:rPr>
          <w:rFonts w:ascii="Times New Roman" w:eastAsia="Times New Roman" w:hAnsi="Times New Roman" w:cs="Times New Roman"/>
          <w:i/>
          <w:iCs/>
          <w:sz w:val="28"/>
          <w:szCs w:val="28"/>
          <w:lang w:eastAsia="ru-RU"/>
        </w:rPr>
      </w:pPr>
    </w:p>
    <w:p w:rsidR="00D73DB4" w:rsidRDefault="00D73DB4" w:rsidP="00AE13DC">
      <w:pPr>
        <w:spacing w:after="0" w:line="276" w:lineRule="auto"/>
        <w:ind w:right="20"/>
        <w:jc w:val="right"/>
        <w:rPr>
          <w:rFonts w:ascii="Times New Roman" w:eastAsia="Times New Roman" w:hAnsi="Times New Roman" w:cs="Times New Roman"/>
          <w:i/>
          <w:iCs/>
          <w:sz w:val="28"/>
          <w:szCs w:val="28"/>
          <w:lang w:eastAsia="ru-RU"/>
        </w:rPr>
      </w:pPr>
    </w:p>
    <w:p w:rsidR="00D73DB4" w:rsidRDefault="00D73DB4" w:rsidP="00AE13DC">
      <w:pPr>
        <w:spacing w:after="0" w:line="276" w:lineRule="auto"/>
        <w:ind w:right="20"/>
        <w:jc w:val="right"/>
        <w:rPr>
          <w:rFonts w:ascii="Times New Roman" w:eastAsia="Times New Roman" w:hAnsi="Times New Roman" w:cs="Times New Roman"/>
          <w:i/>
          <w:iCs/>
          <w:sz w:val="28"/>
          <w:szCs w:val="28"/>
          <w:lang w:eastAsia="ru-RU"/>
        </w:rPr>
      </w:pPr>
    </w:p>
    <w:p w:rsidR="00D73DB4" w:rsidRDefault="00D73DB4" w:rsidP="00AE13DC">
      <w:pPr>
        <w:spacing w:after="0" w:line="276" w:lineRule="auto"/>
        <w:ind w:right="20"/>
        <w:jc w:val="right"/>
        <w:rPr>
          <w:rFonts w:ascii="Times New Roman" w:eastAsia="Times New Roman" w:hAnsi="Times New Roman" w:cs="Times New Roman"/>
          <w:i/>
          <w:iCs/>
          <w:sz w:val="28"/>
          <w:szCs w:val="28"/>
          <w:lang w:eastAsia="ru-RU"/>
        </w:rPr>
      </w:pPr>
    </w:p>
    <w:p w:rsidR="00D73DB4" w:rsidRDefault="00D73DB4" w:rsidP="00AE13DC">
      <w:pPr>
        <w:spacing w:after="0" w:line="276" w:lineRule="auto"/>
        <w:ind w:right="20"/>
        <w:jc w:val="right"/>
        <w:rPr>
          <w:rFonts w:ascii="Times New Roman" w:eastAsia="Times New Roman" w:hAnsi="Times New Roman" w:cs="Times New Roman"/>
          <w:i/>
          <w:iCs/>
          <w:sz w:val="28"/>
          <w:szCs w:val="28"/>
          <w:lang w:eastAsia="ru-RU"/>
        </w:rPr>
      </w:pPr>
    </w:p>
    <w:p w:rsidR="00D73DB4" w:rsidRDefault="00D73DB4" w:rsidP="00AE13DC">
      <w:pPr>
        <w:spacing w:after="0" w:line="276" w:lineRule="auto"/>
        <w:ind w:right="20"/>
        <w:jc w:val="right"/>
        <w:rPr>
          <w:rFonts w:ascii="Times New Roman" w:eastAsia="Times New Roman" w:hAnsi="Times New Roman" w:cs="Times New Roman"/>
          <w:i/>
          <w:iCs/>
          <w:sz w:val="28"/>
          <w:szCs w:val="28"/>
          <w:lang w:eastAsia="ru-RU"/>
        </w:rPr>
      </w:pPr>
    </w:p>
    <w:p w:rsidR="00D73DB4" w:rsidRDefault="00D73DB4" w:rsidP="00AE13DC">
      <w:pPr>
        <w:spacing w:after="0" w:line="276" w:lineRule="auto"/>
        <w:ind w:right="20"/>
        <w:jc w:val="right"/>
        <w:rPr>
          <w:rFonts w:ascii="Times New Roman" w:eastAsia="Times New Roman" w:hAnsi="Times New Roman" w:cs="Times New Roman"/>
          <w:i/>
          <w:iCs/>
          <w:sz w:val="28"/>
          <w:szCs w:val="28"/>
          <w:lang w:eastAsia="ru-RU"/>
        </w:rPr>
      </w:pPr>
    </w:p>
    <w:p w:rsidR="00D73DB4" w:rsidRDefault="00D73DB4" w:rsidP="00AE13DC">
      <w:pPr>
        <w:spacing w:after="0" w:line="276" w:lineRule="auto"/>
        <w:ind w:right="20"/>
        <w:jc w:val="right"/>
        <w:rPr>
          <w:rFonts w:ascii="Times New Roman" w:eastAsia="Times New Roman" w:hAnsi="Times New Roman" w:cs="Times New Roman"/>
          <w:i/>
          <w:iCs/>
          <w:sz w:val="28"/>
          <w:szCs w:val="28"/>
          <w:lang w:eastAsia="ru-RU"/>
        </w:rPr>
      </w:pPr>
    </w:p>
    <w:p w:rsidR="00D73DB4" w:rsidRDefault="00D73DB4" w:rsidP="006B5EBB">
      <w:pPr>
        <w:spacing w:after="0" w:line="276" w:lineRule="auto"/>
        <w:ind w:right="20"/>
        <w:rPr>
          <w:rFonts w:ascii="Times New Roman" w:eastAsia="Times New Roman" w:hAnsi="Times New Roman" w:cs="Times New Roman"/>
          <w:i/>
          <w:iCs/>
          <w:sz w:val="28"/>
          <w:szCs w:val="28"/>
          <w:lang w:eastAsia="ru-RU"/>
        </w:rPr>
      </w:pPr>
    </w:p>
    <w:p w:rsidR="00AE13DC" w:rsidRPr="00AE13DC" w:rsidRDefault="00AE13DC" w:rsidP="00AE13DC">
      <w:pPr>
        <w:spacing w:after="0" w:line="276" w:lineRule="auto"/>
        <w:ind w:right="20"/>
        <w:jc w:val="right"/>
        <w:rPr>
          <w:rFonts w:ascii="Times New Roman" w:eastAsia="Times New Roman" w:hAnsi="Times New Roman" w:cs="Times New Roman"/>
          <w:sz w:val="28"/>
          <w:szCs w:val="28"/>
          <w:lang w:eastAsia="ru-RU"/>
        </w:rPr>
      </w:pPr>
      <w:r w:rsidRPr="00AE13DC">
        <w:rPr>
          <w:rFonts w:ascii="Times New Roman" w:eastAsia="Times New Roman" w:hAnsi="Times New Roman" w:cs="Times New Roman"/>
          <w:i/>
          <w:iCs/>
          <w:sz w:val="28"/>
          <w:szCs w:val="28"/>
          <w:lang w:eastAsia="ru-RU"/>
        </w:rPr>
        <w:lastRenderedPageBreak/>
        <w:t>Приложение № 1</w:t>
      </w:r>
    </w:p>
    <w:p w:rsidR="00AE13DC" w:rsidRPr="00AE13DC" w:rsidRDefault="00AE13DC" w:rsidP="00AE13DC">
      <w:pPr>
        <w:spacing w:after="0" w:line="276" w:lineRule="auto"/>
        <w:ind w:right="20"/>
        <w:jc w:val="right"/>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к Положению о порядке и условиях доступа</w:t>
      </w:r>
    </w:p>
    <w:p w:rsidR="00AE13DC" w:rsidRPr="00AE13DC" w:rsidRDefault="00AE13DC" w:rsidP="00AE13DC">
      <w:pPr>
        <w:spacing w:after="0" w:line="276" w:lineRule="auto"/>
        <w:ind w:right="20"/>
        <w:jc w:val="right"/>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к музейным предметам и музейным коллекциям</w:t>
      </w:r>
    </w:p>
    <w:p w:rsidR="00AE13DC" w:rsidRPr="00AE13DC" w:rsidRDefault="00AE13DC" w:rsidP="00AE13DC">
      <w:pPr>
        <w:spacing w:after="0" w:line="276" w:lineRule="auto"/>
        <w:ind w:right="20"/>
        <w:jc w:val="right"/>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Муниципального бюджетного учреждения культуры</w:t>
      </w:r>
    </w:p>
    <w:p w:rsidR="00AE13DC" w:rsidRPr="00AE13DC" w:rsidRDefault="00D73DB4" w:rsidP="00AE13DC">
      <w:pPr>
        <w:spacing w:after="0" w:line="276" w:lineRule="auto"/>
        <w:ind w:right="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«Межпоселенческий районный </w:t>
      </w:r>
      <w:r w:rsidRPr="00AE13DC">
        <w:rPr>
          <w:rFonts w:ascii="Times New Roman" w:eastAsia="Times New Roman" w:hAnsi="Times New Roman" w:cs="Times New Roman"/>
          <w:sz w:val="28"/>
          <w:szCs w:val="28"/>
          <w:lang w:eastAsia="ru-RU"/>
        </w:rPr>
        <w:t>краеведческий музей»</w:t>
      </w:r>
      <w:r w:rsidR="00AE13DC" w:rsidRPr="00AE13DC">
        <w:rPr>
          <w:rFonts w:ascii="Times New Roman" w:eastAsia="Times New Roman" w:hAnsi="Times New Roman" w:cs="Times New Roman"/>
          <w:sz w:val="28"/>
          <w:szCs w:val="28"/>
          <w:lang w:eastAsia="ru-RU"/>
        </w:rPr>
        <w:t> </w:t>
      </w:r>
    </w:p>
    <w:p w:rsidR="00AE13DC" w:rsidRPr="00AE13DC" w:rsidRDefault="00AE13DC" w:rsidP="00AE13DC">
      <w:pPr>
        <w:spacing w:after="0" w:line="276" w:lineRule="auto"/>
        <w:ind w:right="20"/>
        <w:jc w:val="right"/>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w:t>
      </w:r>
    </w:p>
    <w:p w:rsidR="00AE13DC" w:rsidRPr="00AE13DC" w:rsidRDefault="00AE13DC" w:rsidP="00AE13DC">
      <w:pPr>
        <w:spacing w:after="0" w:line="276" w:lineRule="auto"/>
        <w:ind w:right="20"/>
        <w:jc w:val="center"/>
        <w:rPr>
          <w:rFonts w:ascii="Times New Roman" w:eastAsia="Times New Roman" w:hAnsi="Times New Roman" w:cs="Times New Roman"/>
          <w:sz w:val="28"/>
          <w:szCs w:val="28"/>
          <w:lang w:eastAsia="ru-RU"/>
        </w:rPr>
      </w:pPr>
      <w:r w:rsidRPr="00AE13DC">
        <w:rPr>
          <w:rFonts w:ascii="Times New Roman" w:eastAsia="Times New Roman" w:hAnsi="Times New Roman" w:cs="Times New Roman"/>
          <w:b/>
          <w:bCs/>
          <w:sz w:val="28"/>
          <w:szCs w:val="28"/>
          <w:lang w:eastAsia="ru-RU"/>
        </w:rPr>
        <w:t>Инструкция</w:t>
      </w:r>
    </w:p>
    <w:p w:rsidR="00AE13DC" w:rsidRPr="00AE13DC" w:rsidRDefault="00AE13DC" w:rsidP="00AE13DC">
      <w:pPr>
        <w:spacing w:after="0" w:line="276" w:lineRule="auto"/>
        <w:ind w:right="20"/>
        <w:jc w:val="center"/>
        <w:rPr>
          <w:rFonts w:ascii="Times New Roman" w:eastAsia="Times New Roman" w:hAnsi="Times New Roman" w:cs="Times New Roman"/>
          <w:sz w:val="28"/>
          <w:szCs w:val="28"/>
          <w:lang w:eastAsia="ru-RU"/>
        </w:rPr>
      </w:pPr>
      <w:r w:rsidRPr="00AE13DC">
        <w:rPr>
          <w:rFonts w:ascii="Times New Roman" w:eastAsia="Times New Roman" w:hAnsi="Times New Roman" w:cs="Times New Roman"/>
          <w:b/>
          <w:bCs/>
          <w:sz w:val="28"/>
          <w:szCs w:val="28"/>
          <w:lang w:eastAsia="ru-RU"/>
        </w:rPr>
        <w:t>действий главного хранителя фондов</w:t>
      </w:r>
    </w:p>
    <w:p w:rsidR="00AE13DC" w:rsidRPr="00AE13DC" w:rsidRDefault="00AE13DC" w:rsidP="00AE13DC">
      <w:pPr>
        <w:spacing w:after="0" w:line="276" w:lineRule="auto"/>
        <w:ind w:right="20"/>
        <w:jc w:val="center"/>
        <w:rPr>
          <w:rFonts w:ascii="Times New Roman" w:eastAsia="Times New Roman" w:hAnsi="Times New Roman" w:cs="Times New Roman"/>
          <w:sz w:val="28"/>
          <w:szCs w:val="28"/>
          <w:lang w:eastAsia="ru-RU"/>
        </w:rPr>
      </w:pPr>
      <w:r w:rsidRPr="00AE13DC">
        <w:rPr>
          <w:rFonts w:ascii="Times New Roman" w:eastAsia="Times New Roman" w:hAnsi="Times New Roman" w:cs="Times New Roman"/>
          <w:b/>
          <w:bCs/>
          <w:sz w:val="28"/>
          <w:szCs w:val="28"/>
          <w:lang w:eastAsia="ru-RU"/>
        </w:rPr>
        <w:t>при организации работы по обращениям граждан на доступ</w:t>
      </w:r>
    </w:p>
    <w:p w:rsidR="00AE13DC" w:rsidRPr="00AE13DC" w:rsidRDefault="00AE13DC" w:rsidP="00AE13DC">
      <w:pPr>
        <w:spacing w:after="0" w:line="276" w:lineRule="auto"/>
        <w:ind w:right="20"/>
        <w:jc w:val="center"/>
        <w:rPr>
          <w:rFonts w:ascii="Times New Roman" w:eastAsia="Times New Roman" w:hAnsi="Times New Roman" w:cs="Times New Roman"/>
          <w:sz w:val="28"/>
          <w:szCs w:val="28"/>
          <w:lang w:eastAsia="ru-RU"/>
        </w:rPr>
      </w:pPr>
      <w:r w:rsidRPr="00AE13DC">
        <w:rPr>
          <w:rFonts w:ascii="Times New Roman" w:eastAsia="Times New Roman" w:hAnsi="Times New Roman" w:cs="Times New Roman"/>
          <w:b/>
          <w:bCs/>
          <w:sz w:val="28"/>
          <w:szCs w:val="28"/>
          <w:lang w:eastAsia="ru-RU"/>
        </w:rPr>
        <w:t>к музейным предметам и музейным коллекциям,</w:t>
      </w:r>
    </w:p>
    <w:p w:rsidR="00AE13DC" w:rsidRPr="00AE13DC" w:rsidRDefault="00AE13DC" w:rsidP="00AE13DC">
      <w:pPr>
        <w:spacing w:after="0" w:line="276" w:lineRule="auto"/>
        <w:ind w:right="20"/>
        <w:jc w:val="center"/>
        <w:rPr>
          <w:rFonts w:ascii="Times New Roman" w:eastAsia="Times New Roman" w:hAnsi="Times New Roman" w:cs="Times New Roman"/>
          <w:sz w:val="28"/>
          <w:szCs w:val="28"/>
          <w:lang w:eastAsia="ru-RU"/>
        </w:rPr>
      </w:pPr>
      <w:r w:rsidRPr="00AE13DC">
        <w:rPr>
          <w:rFonts w:ascii="Times New Roman" w:eastAsia="Times New Roman" w:hAnsi="Times New Roman" w:cs="Times New Roman"/>
          <w:b/>
          <w:bCs/>
          <w:sz w:val="28"/>
          <w:szCs w:val="28"/>
          <w:lang w:eastAsia="ru-RU"/>
        </w:rPr>
        <w:t>находящимся в хранилище музея</w:t>
      </w:r>
    </w:p>
    <w:p w:rsidR="00D73DB4" w:rsidRDefault="00AE13DC" w:rsidP="00D73DB4">
      <w:pPr>
        <w:spacing w:after="0" w:line="276" w:lineRule="auto"/>
        <w:ind w:right="20"/>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xml:space="preserve">1. Главный хранитель фондов (далее – главный хранитель) Муниципального бюджетного учреждения культуры </w:t>
      </w:r>
      <w:r w:rsidR="00D73DB4">
        <w:rPr>
          <w:rFonts w:ascii="Times New Roman" w:eastAsia="Times New Roman" w:hAnsi="Times New Roman" w:cs="Times New Roman"/>
          <w:sz w:val="28"/>
          <w:szCs w:val="28"/>
          <w:lang w:eastAsia="ru-RU"/>
        </w:rPr>
        <w:t xml:space="preserve">«Межпоселенческий районный </w:t>
      </w:r>
      <w:r w:rsidR="00D73DB4" w:rsidRPr="00AE13DC">
        <w:rPr>
          <w:rFonts w:ascii="Times New Roman" w:eastAsia="Times New Roman" w:hAnsi="Times New Roman" w:cs="Times New Roman"/>
          <w:sz w:val="28"/>
          <w:szCs w:val="28"/>
          <w:lang w:eastAsia="ru-RU"/>
        </w:rPr>
        <w:t xml:space="preserve">краеведческий музей» </w:t>
      </w:r>
      <w:r w:rsidRPr="00AE13DC">
        <w:rPr>
          <w:rFonts w:ascii="Times New Roman" w:eastAsia="Times New Roman" w:hAnsi="Times New Roman" w:cs="Times New Roman"/>
          <w:sz w:val="28"/>
          <w:szCs w:val="28"/>
          <w:lang w:eastAsia="ru-RU"/>
        </w:rPr>
        <w:t>(далее – Музей) является основным организатором комплекса мероприятий музея по обеспечению доступности к музейным предметам и коллекциям, включенным в состав Музейного фонда Российской Федерации.</w:t>
      </w:r>
    </w:p>
    <w:p w:rsidR="00AE13DC" w:rsidRPr="00AE13DC" w:rsidRDefault="00AE13DC" w:rsidP="00D73DB4">
      <w:pPr>
        <w:spacing w:after="0" w:line="276" w:lineRule="auto"/>
        <w:ind w:right="20"/>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xml:space="preserve"> 2. Главный хранитель организует работу со спе</w:t>
      </w:r>
      <w:r w:rsidR="00D73DB4">
        <w:rPr>
          <w:rFonts w:ascii="Times New Roman" w:eastAsia="Times New Roman" w:hAnsi="Times New Roman" w:cs="Times New Roman"/>
          <w:sz w:val="28"/>
          <w:szCs w:val="28"/>
          <w:lang w:eastAsia="ru-RU"/>
        </w:rPr>
        <w:t>циалистами музея</w:t>
      </w:r>
      <w:r w:rsidRPr="00AE13DC">
        <w:rPr>
          <w:rFonts w:ascii="Times New Roman" w:eastAsia="Times New Roman" w:hAnsi="Times New Roman" w:cs="Times New Roman"/>
          <w:sz w:val="28"/>
          <w:szCs w:val="28"/>
          <w:lang w:eastAsia="ru-RU"/>
        </w:rPr>
        <w:t>, на основе действующего законодательства, соблюдая режим хранения, безопасности музейных предметов и музейных коллекций, исходя из возможности и целесообразности их публичного представления.</w:t>
      </w:r>
    </w:p>
    <w:p w:rsidR="00AE13DC" w:rsidRPr="00AE13DC" w:rsidRDefault="00AE13DC" w:rsidP="00AE13DC">
      <w:pPr>
        <w:spacing w:after="0" w:line="276" w:lineRule="auto"/>
        <w:ind w:right="20"/>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3. В целях поддержки исследовательских инициатив и в интересах популяризации музейных предметов и музейных коллекций, в пределах полномочий, главный хранитель регулирует режим работы, определяет условия, процедуру и ответственных, даёт необходимые задания, в установленном порядке готовит нормативные и локальные акты.</w:t>
      </w:r>
    </w:p>
    <w:p w:rsidR="00AE13DC" w:rsidRPr="00AE13DC" w:rsidRDefault="00AE13DC" w:rsidP="00D73DB4">
      <w:pPr>
        <w:spacing w:after="0" w:line="276" w:lineRule="auto"/>
        <w:ind w:right="20"/>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4. При обращении граждан о возможности исследовательской работы с музейными предметами и музейными коллекциями, по поручению директора музея главный хранитель организует подготовку к работе с ними.</w:t>
      </w:r>
    </w:p>
    <w:p w:rsidR="00D73DB4" w:rsidRDefault="00AE13DC" w:rsidP="00D73DB4">
      <w:pPr>
        <w:spacing w:after="0" w:line="276" w:lineRule="auto"/>
        <w:ind w:right="20" w:firstLine="709"/>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xml:space="preserve">В течение 5 рабочих дней собирается достаточная информация о состоянии интересующих музейных предметов и </w:t>
      </w:r>
      <w:r w:rsidR="00E533AB" w:rsidRPr="00AE13DC">
        <w:rPr>
          <w:rFonts w:ascii="Times New Roman" w:eastAsia="Times New Roman" w:hAnsi="Times New Roman" w:cs="Times New Roman"/>
          <w:sz w:val="28"/>
          <w:szCs w:val="28"/>
          <w:lang w:eastAsia="ru-RU"/>
        </w:rPr>
        <w:t>коллекций,</w:t>
      </w:r>
      <w:r w:rsidRPr="00AE13DC">
        <w:rPr>
          <w:rFonts w:ascii="Times New Roman" w:eastAsia="Times New Roman" w:hAnsi="Times New Roman" w:cs="Times New Roman"/>
          <w:sz w:val="28"/>
          <w:szCs w:val="28"/>
          <w:lang w:eastAsia="ru-RU"/>
        </w:rPr>
        <w:t xml:space="preserve"> и возможности работы с ними.</w:t>
      </w:r>
    </w:p>
    <w:p w:rsidR="00AE13DC" w:rsidRPr="00AE13DC" w:rsidRDefault="00AE13DC" w:rsidP="00D73DB4">
      <w:pPr>
        <w:spacing w:after="0" w:line="276" w:lineRule="auto"/>
        <w:ind w:right="20"/>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5. На основании проведённых мероприятий главный хранитель оформляет ответ, после утверждения директором музея, обеспечивает его направление заявителю в установленном законом порядке.</w:t>
      </w:r>
    </w:p>
    <w:p w:rsidR="001E7619" w:rsidRDefault="00AE13DC" w:rsidP="001E7619">
      <w:pPr>
        <w:spacing w:after="0" w:line="276" w:lineRule="auto"/>
        <w:ind w:right="20"/>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6. В случае положительного решения главный хранитель готовит необходимые документы, обеспечивающие допуск исследователя к работе с фондами, организует мониторинг процесса, фиксацию результатов, отражение в планово-отчётных и статистических документах.</w:t>
      </w:r>
      <w:r w:rsidR="006B5EBB">
        <w:rPr>
          <w:rFonts w:ascii="Times New Roman" w:eastAsia="Times New Roman" w:hAnsi="Times New Roman" w:cs="Times New Roman"/>
          <w:sz w:val="28"/>
          <w:szCs w:val="28"/>
          <w:lang w:eastAsia="ru-RU"/>
        </w:rPr>
        <w:t xml:space="preserve">                                                                                  </w:t>
      </w:r>
    </w:p>
    <w:p w:rsidR="00AE13DC" w:rsidRPr="00AE13DC" w:rsidRDefault="006B5EBB" w:rsidP="001E7619">
      <w:pPr>
        <w:spacing w:after="0" w:line="276" w:lineRule="auto"/>
        <w:ind w:right="20"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E13DC" w:rsidRPr="00AE13DC">
        <w:rPr>
          <w:rFonts w:ascii="Times New Roman" w:eastAsia="Times New Roman" w:hAnsi="Times New Roman" w:cs="Times New Roman"/>
          <w:i/>
          <w:iCs/>
          <w:sz w:val="28"/>
          <w:szCs w:val="28"/>
          <w:lang w:eastAsia="ru-RU"/>
        </w:rPr>
        <w:t>Приложение № 2</w:t>
      </w:r>
    </w:p>
    <w:p w:rsidR="00AE13DC" w:rsidRPr="00AE13DC" w:rsidRDefault="00AE13DC" w:rsidP="00AE13DC">
      <w:pPr>
        <w:spacing w:after="0" w:line="276" w:lineRule="auto"/>
        <w:ind w:right="20"/>
        <w:jc w:val="right"/>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к Положению о порядке и условиях доступа</w:t>
      </w:r>
    </w:p>
    <w:p w:rsidR="00AE13DC" w:rsidRPr="00AE13DC" w:rsidRDefault="00AE13DC" w:rsidP="00AE13DC">
      <w:pPr>
        <w:spacing w:after="0" w:line="276" w:lineRule="auto"/>
        <w:ind w:right="20"/>
        <w:jc w:val="right"/>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к музейным предметам и музейным коллекциям</w:t>
      </w:r>
    </w:p>
    <w:p w:rsidR="00AE13DC" w:rsidRPr="00AE13DC" w:rsidRDefault="00AE13DC" w:rsidP="00AE13DC">
      <w:pPr>
        <w:spacing w:after="0" w:line="276" w:lineRule="auto"/>
        <w:ind w:right="20"/>
        <w:jc w:val="right"/>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Муниципального бюджетного учреждения культуры</w:t>
      </w:r>
    </w:p>
    <w:p w:rsidR="00AE13DC" w:rsidRPr="00AE13DC" w:rsidRDefault="00D73DB4" w:rsidP="00AE13DC">
      <w:pPr>
        <w:spacing w:after="0" w:line="276" w:lineRule="auto"/>
        <w:ind w:right="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«Межпоселенческий районный </w:t>
      </w:r>
      <w:r w:rsidRPr="00AE13DC">
        <w:rPr>
          <w:rFonts w:ascii="Times New Roman" w:eastAsia="Times New Roman" w:hAnsi="Times New Roman" w:cs="Times New Roman"/>
          <w:sz w:val="28"/>
          <w:szCs w:val="28"/>
          <w:lang w:eastAsia="ru-RU"/>
        </w:rPr>
        <w:t>краеведческий музей»</w:t>
      </w:r>
      <w:r w:rsidR="00AE13DC" w:rsidRPr="00AE13DC">
        <w:rPr>
          <w:rFonts w:ascii="Times New Roman" w:eastAsia="Times New Roman" w:hAnsi="Times New Roman" w:cs="Times New Roman"/>
          <w:sz w:val="28"/>
          <w:szCs w:val="28"/>
          <w:lang w:eastAsia="ru-RU"/>
        </w:rPr>
        <w:t> </w:t>
      </w:r>
    </w:p>
    <w:p w:rsidR="00D73DB4" w:rsidRDefault="00D73DB4" w:rsidP="00AE13DC">
      <w:pPr>
        <w:spacing w:after="0" w:line="276" w:lineRule="auto"/>
        <w:ind w:right="20"/>
        <w:jc w:val="center"/>
        <w:rPr>
          <w:rFonts w:ascii="Times New Roman" w:eastAsia="Times New Roman" w:hAnsi="Times New Roman" w:cs="Times New Roman"/>
          <w:sz w:val="28"/>
          <w:szCs w:val="28"/>
          <w:lang w:eastAsia="ru-RU"/>
        </w:rPr>
      </w:pPr>
    </w:p>
    <w:p w:rsidR="00AE13DC" w:rsidRPr="00AE13DC" w:rsidRDefault="00D73DB4" w:rsidP="00AE13DC">
      <w:pPr>
        <w:spacing w:after="0" w:line="276" w:lineRule="auto"/>
        <w:ind w:right="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Сосновского</w:t>
      </w:r>
      <w:r w:rsidR="00AE13DC" w:rsidRPr="00AE13DC">
        <w:rPr>
          <w:rFonts w:ascii="Times New Roman" w:eastAsia="Times New Roman" w:hAnsi="Times New Roman" w:cs="Times New Roman"/>
          <w:sz w:val="28"/>
          <w:szCs w:val="28"/>
          <w:lang w:eastAsia="ru-RU"/>
        </w:rPr>
        <w:t xml:space="preserve"> муниципального района</w:t>
      </w:r>
    </w:p>
    <w:p w:rsidR="00AE13DC" w:rsidRPr="00AE13DC" w:rsidRDefault="00D73DB4" w:rsidP="00AE13DC">
      <w:pPr>
        <w:spacing w:after="0" w:line="276" w:lineRule="auto"/>
        <w:ind w:right="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Нижегородской</w:t>
      </w:r>
      <w:r w:rsidR="00AE13DC" w:rsidRPr="00AE13DC">
        <w:rPr>
          <w:rFonts w:ascii="Times New Roman" w:eastAsia="Times New Roman" w:hAnsi="Times New Roman" w:cs="Times New Roman"/>
          <w:sz w:val="28"/>
          <w:szCs w:val="28"/>
          <w:lang w:eastAsia="ru-RU"/>
        </w:rPr>
        <w:t xml:space="preserve"> области</w:t>
      </w:r>
    </w:p>
    <w:p w:rsidR="00AE13DC" w:rsidRPr="00AE13DC" w:rsidRDefault="00AE13DC" w:rsidP="00AE13DC">
      <w:pPr>
        <w:spacing w:after="0" w:line="276" w:lineRule="auto"/>
        <w:ind w:right="20"/>
        <w:jc w:val="center"/>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Муниципальное бюджетное учреждение культуры</w:t>
      </w:r>
    </w:p>
    <w:p w:rsidR="00D73DB4" w:rsidRDefault="00D73DB4" w:rsidP="00AE13DC">
      <w:pPr>
        <w:spacing w:after="0" w:line="276" w:lineRule="auto"/>
        <w:ind w:right="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«Межпоселенческий районный </w:t>
      </w:r>
      <w:r w:rsidRPr="00AE13DC">
        <w:rPr>
          <w:rFonts w:ascii="Times New Roman" w:eastAsia="Times New Roman" w:hAnsi="Times New Roman" w:cs="Times New Roman"/>
          <w:sz w:val="28"/>
          <w:szCs w:val="28"/>
          <w:lang w:eastAsia="ru-RU"/>
        </w:rPr>
        <w:t>краеведческий музей»</w:t>
      </w:r>
    </w:p>
    <w:p w:rsidR="00AE13DC" w:rsidRPr="00AE13DC" w:rsidRDefault="00AE13DC" w:rsidP="00AE13DC">
      <w:pPr>
        <w:spacing w:after="0" w:line="276" w:lineRule="auto"/>
        <w:ind w:right="20"/>
        <w:jc w:val="center"/>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w:t>
      </w:r>
    </w:p>
    <w:p w:rsidR="00D73DB4" w:rsidRDefault="00D73DB4" w:rsidP="00AE13DC">
      <w:pPr>
        <w:spacing w:after="0" w:line="276" w:lineRule="auto"/>
        <w:ind w:right="20"/>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606170 Нижегородская обл., п. </w:t>
      </w:r>
      <w:r w:rsidR="00E533AB">
        <w:rPr>
          <w:rFonts w:ascii="Times New Roman" w:eastAsia="Times New Roman" w:hAnsi="Times New Roman" w:cs="Times New Roman"/>
          <w:sz w:val="28"/>
          <w:szCs w:val="28"/>
          <w:u w:val="single"/>
          <w:lang w:eastAsia="ru-RU"/>
        </w:rPr>
        <w:t>Сосновское, ул.</w:t>
      </w:r>
      <w:r>
        <w:rPr>
          <w:rFonts w:ascii="Times New Roman" w:eastAsia="Times New Roman" w:hAnsi="Times New Roman" w:cs="Times New Roman"/>
          <w:sz w:val="28"/>
          <w:szCs w:val="28"/>
          <w:u w:val="single"/>
          <w:lang w:eastAsia="ru-RU"/>
        </w:rPr>
        <w:t xml:space="preserve"> 1 Мая, д.42 </w:t>
      </w:r>
    </w:p>
    <w:p w:rsidR="00AE13DC" w:rsidRPr="00AE13DC" w:rsidRDefault="00AE13DC" w:rsidP="00AE13DC">
      <w:pPr>
        <w:spacing w:after="0" w:line="276" w:lineRule="auto"/>
        <w:ind w:right="20"/>
        <w:jc w:val="center"/>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u w:val="single"/>
          <w:lang w:eastAsia="ru-RU"/>
        </w:rPr>
        <w:t>тел., факс </w:t>
      </w:r>
      <w:r w:rsidR="00D73DB4">
        <w:rPr>
          <w:rFonts w:ascii="Times New Roman" w:eastAsia="Times New Roman" w:hAnsi="Times New Roman" w:cs="Times New Roman"/>
          <w:sz w:val="28"/>
          <w:szCs w:val="28"/>
          <w:u w:val="single"/>
          <w:lang w:eastAsia="ru-RU"/>
        </w:rPr>
        <w:t>8 (83174)2-69-5</w:t>
      </w:r>
      <w:r w:rsidRPr="00AE13DC">
        <w:rPr>
          <w:rFonts w:ascii="Times New Roman" w:eastAsia="Times New Roman" w:hAnsi="Times New Roman" w:cs="Times New Roman"/>
          <w:sz w:val="28"/>
          <w:szCs w:val="28"/>
          <w:u w:val="single"/>
          <w:lang w:eastAsia="ru-RU"/>
        </w:rPr>
        <w:t>0</w:t>
      </w:r>
      <w:r w:rsidR="00D73DB4">
        <w:rPr>
          <w:rFonts w:ascii="Times New Roman" w:eastAsia="Times New Roman" w:hAnsi="Times New Roman" w:cs="Times New Roman"/>
          <w:sz w:val="28"/>
          <w:szCs w:val="28"/>
          <w:u w:val="single"/>
          <w:lang w:eastAsia="ru-RU"/>
        </w:rPr>
        <w:t xml:space="preserve">, </w:t>
      </w:r>
      <w:r w:rsidR="00D73DB4">
        <w:rPr>
          <w:rFonts w:ascii="Times New Roman" w:eastAsia="Times New Roman" w:hAnsi="Times New Roman" w:cs="Times New Roman"/>
          <w:sz w:val="28"/>
          <w:szCs w:val="28"/>
          <w:u w:val="single"/>
          <w:lang w:val="en-US" w:eastAsia="ru-RU"/>
        </w:rPr>
        <w:t>e</w:t>
      </w:r>
      <w:r w:rsidR="00D73DB4" w:rsidRPr="00D73DB4">
        <w:rPr>
          <w:rFonts w:ascii="Times New Roman" w:eastAsia="Times New Roman" w:hAnsi="Times New Roman" w:cs="Times New Roman"/>
          <w:sz w:val="28"/>
          <w:szCs w:val="28"/>
          <w:u w:val="single"/>
          <w:lang w:eastAsia="ru-RU"/>
        </w:rPr>
        <w:t>-</w:t>
      </w:r>
      <w:r w:rsidR="00D73DB4">
        <w:rPr>
          <w:rFonts w:ascii="Times New Roman" w:eastAsia="Times New Roman" w:hAnsi="Times New Roman" w:cs="Times New Roman"/>
          <w:sz w:val="28"/>
          <w:szCs w:val="28"/>
          <w:u w:val="single"/>
          <w:lang w:val="en-US" w:eastAsia="ru-RU"/>
        </w:rPr>
        <w:t>mail</w:t>
      </w:r>
      <w:r w:rsidR="00D73DB4">
        <w:rPr>
          <w:rFonts w:ascii="Times New Roman" w:eastAsia="Times New Roman" w:hAnsi="Times New Roman" w:cs="Times New Roman"/>
          <w:sz w:val="28"/>
          <w:szCs w:val="28"/>
          <w:u w:val="single"/>
          <w:lang w:eastAsia="ru-RU"/>
        </w:rPr>
        <w:t>:</w:t>
      </w:r>
      <w:proofErr w:type="spellStart"/>
      <w:r w:rsidR="00D73DB4">
        <w:rPr>
          <w:rFonts w:ascii="Times New Roman" w:eastAsia="Times New Roman" w:hAnsi="Times New Roman" w:cs="Times New Roman"/>
          <w:sz w:val="28"/>
          <w:szCs w:val="28"/>
          <w:u w:val="single"/>
          <w:lang w:val="en-US" w:eastAsia="ru-RU"/>
        </w:rPr>
        <w:t>museumsosna</w:t>
      </w:r>
      <w:proofErr w:type="spellEnd"/>
      <w:r w:rsidR="00D73DB4" w:rsidRPr="00D73DB4">
        <w:rPr>
          <w:rFonts w:ascii="Times New Roman" w:eastAsia="Times New Roman" w:hAnsi="Times New Roman" w:cs="Times New Roman"/>
          <w:sz w:val="28"/>
          <w:szCs w:val="28"/>
          <w:u w:val="single"/>
          <w:lang w:eastAsia="ru-RU"/>
        </w:rPr>
        <w:t>@</w:t>
      </w:r>
      <w:proofErr w:type="spellStart"/>
      <w:r w:rsidR="00D73DB4">
        <w:rPr>
          <w:rFonts w:ascii="Times New Roman" w:eastAsia="Times New Roman" w:hAnsi="Times New Roman" w:cs="Times New Roman"/>
          <w:sz w:val="28"/>
          <w:szCs w:val="28"/>
          <w:u w:val="single"/>
          <w:lang w:val="en-US" w:eastAsia="ru-RU"/>
        </w:rPr>
        <w:t>yandex</w:t>
      </w:r>
      <w:proofErr w:type="spellEnd"/>
      <w:r w:rsidR="00D73DB4" w:rsidRPr="00D73DB4">
        <w:rPr>
          <w:rFonts w:ascii="Times New Roman" w:eastAsia="Times New Roman" w:hAnsi="Times New Roman" w:cs="Times New Roman"/>
          <w:sz w:val="28"/>
          <w:szCs w:val="28"/>
          <w:u w:val="single"/>
          <w:lang w:eastAsia="ru-RU"/>
        </w:rPr>
        <w:t>.</w:t>
      </w:r>
      <w:proofErr w:type="spellStart"/>
      <w:r w:rsidR="00D73DB4">
        <w:rPr>
          <w:rFonts w:ascii="Times New Roman" w:eastAsia="Times New Roman" w:hAnsi="Times New Roman" w:cs="Times New Roman"/>
          <w:sz w:val="28"/>
          <w:szCs w:val="28"/>
          <w:u w:val="single"/>
          <w:lang w:val="en-US" w:eastAsia="ru-RU"/>
        </w:rPr>
        <w:t>ru</w:t>
      </w:r>
      <w:proofErr w:type="spellEnd"/>
    </w:p>
    <w:p w:rsidR="00AE13DC" w:rsidRPr="00AE13DC" w:rsidRDefault="00AE13DC" w:rsidP="00AE13DC">
      <w:pPr>
        <w:spacing w:after="0" w:line="276" w:lineRule="auto"/>
        <w:ind w:left="150" w:right="20"/>
        <w:jc w:val="right"/>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w:t>
      </w:r>
    </w:p>
    <w:p w:rsidR="00AE13DC" w:rsidRPr="00AE13DC" w:rsidRDefault="00AE13DC" w:rsidP="00AE13DC">
      <w:pPr>
        <w:spacing w:after="0" w:line="276" w:lineRule="auto"/>
        <w:ind w:left="150" w:right="20"/>
        <w:jc w:val="right"/>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w:t>
      </w:r>
    </w:p>
    <w:p w:rsidR="00AE13DC" w:rsidRPr="00AE13DC" w:rsidRDefault="00D73DB4" w:rsidP="00AE13DC">
      <w:pPr>
        <w:spacing w:after="0" w:line="276" w:lineRule="auto"/>
        <w:ind w:left="150" w:right="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Директору МБУК «Межпоселенческий районный </w:t>
      </w:r>
      <w:r w:rsidRPr="00AE13DC">
        <w:rPr>
          <w:rFonts w:ascii="Times New Roman" w:eastAsia="Times New Roman" w:hAnsi="Times New Roman" w:cs="Times New Roman"/>
          <w:sz w:val="28"/>
          <w:szCs w:val="28"/>
          <w:lang w:eastAsia="ru-RU"/>
        </w:rPr>
        <w:t>краеведческий музей»</w:t>
      </w:r>
    </w:p>
    <w:p w:rsidR="00AE13DC" w:rsidRPr="00AE13DC" w:rsidRDefault="00D73DB4" w:rsidP="00AE13DC">
      <w:pPr>
        <w:spacing w:after="0" w:line="276" w:lineRule="auto"/>
        <w:ind w:left="150" w:right="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Мартыновой Наталье </w:t>
      </w:r>
      <w:r w:rsidR="00E533AB">
        <w:rPr>
          <w:rFonts w:ascii="Times New Roman" w:eastAsia="Times New Roman" w:hAnsi="Times New Roman" w:cs="Times New Roman"/>
          <w:sz w:val="28"/>
          <w:szCs w:val="28"/>
          <w:lang w:eastAsia="ru-RU"/>
        </w:rPr>
        <w:t>Алексеевне</w:t>
      </w:r>
    </w:p>
    <w:p w:rsidR="00AE13DC" w:rsidRPr="00AE13DC" w:rsidRDefault="00AE13DC" w:rsidP="00AE13DC">
      <w:pPr>
        <w:spacing w:after="0" w:line="276" w:lineRule="auto"/>
        <w:ind w:left="150" w:right="20"/>
        <w:jc w:val="right"/>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w:t>
      </w:r>
    </w:p>
    <w:p w:rsidR="00AE13DC" w:rsidRPr="00AE13DC" w:rsidRDefault="00AE13DC" w:rsidP="00AE13DC">
      <w:pPr>
        <w:spacing w:after="0" w:line="276" w:lineRule="auto"/>
        <w:ind w:right="20"/>
        <w:jc w:val="center"/>
        <w:rPr>
          <w:rFonts w:ascii="Times New Roman" w:eastAsia="Times New Roman" w:hAnsi="Times New Roman" w:cs="Times New Roman"/>
          <w:b/>
          <w:sz w:val="28"/>
          <w:szCs w:val="28"/>
          <w:lang w:eastAsia="ru-RU"/>
        </w:rPr>
      </w:pPr>
      <w:r w:rsidRPr="00AE13DC">
        <w:rPr>
          <w:rFonts w:ascii="Times New Roman" w:eastAsia="Times New Roman" w:hAnsi="Times New Roman" w:cs="Times New Roman"/>
          <w:b/>
          <w:sz w:val="28"/>
          <w:szCs w:val="28"/>
          <w:lang w:eastAsia="ru-RU"/>
        </w:rPr>
        <w:t>АНКЕТА ИССЛЕДОВАТЕЛЯ</w:t>
      </w:r>
    </w:p>
    <w:p w:rsidR="00AE13DC" w:rsidRPr="00AE13DC" w:rsidRDefault="00E533AB" w:rsidP="00AE13DC">
      <w:pPr>
        <w:spacing w:after="0" w:line="276"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AE13DC" w:rsidRPr="00AE13DC">
        <w:rPr>
          <w:rFonts w:ascii="Times New Roman" w:eastAsia="Times New Roman" w:hAnsi="Times New Roman" w:cs="Times New Roman"/>
          <w:sz w:val="28"/>
          <w:szCs w:val="28"/>
          <w:lang w:eastAsia="ru-RU"/>
        </w:rPr>
        <w:t>«_____»__________20___ г.                                                         </w:t>
      </w:r>
      <w:r>
        <w:rPr>
          <w:rFonts w:ascii="Times New Roman" w:eastAsia="Times New Roman" w:hAnsi="Times New Roman" w:cs="Times New Roman"/>
          <w:sz w:val="28"/>
          <w:szCs w:val="28"/>
          <w:lang w:eastAsia="ru-RU"/>
        </w:rPr>
        <w:t>          </w:t>
      </w:r>
      <w:r w:rsidR="00AE13DC" w:rsidRPr="00AE13DC">
        <w:rPr>
          <w:rFonts w:ascii="Times New Roman" w:eastAsia="Times New Roman" w:hAnsi="Times New Roman" w:cs="Times New Roman"/>
          <w:sz w:val="28"/>
          <w:szCs w:val="28"/>
          <w:lang w:eastAsia="ru-RU"/>
        </w:rPr>
        <w:t>№_______</w:t>
      </w:r>
    </w:p>
    <w:p w:rsidR="00AE13DC" w:rsidRPr="00AE13DC" w:rsidRDefault="00AE13DC" w:rsidP="00AE13DC">
      <w:pPr>
        <w:spacing w:after="0" w:line="276" w:lineRule="auto"/>
        <w:ind w:right="23"/>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Фамилия ___</w:t>
      </w:r>
      <w:r w:rsidR="00D73DB4">
        <w:rPr>
          <w:rFonts w:ascii="Times New Roman" w:eastAsia="Times New Roman" w:hAnsi="Times New Roman" w:cs="Times New Roman"/>
          <w:sz w:val="28"/>
          <w:szCs w:val="28"/>
          <w:lang w:eastAsia="ru-RU"/>
        </w:rPr>
        <w:t>___________</w:t>
      </w:r>
      <w:r w:rsidR="00E533AB">
        <w:rPr>
          <w:rFonts w:ascii="Times New Roman" w:eastAsia="Times New Roman" w:hAnsi="Times New Roman" w:cs="Times New Roman"/>
          <w:sz w:val="28"/>
          <w:szCs w:val="28"/>
          <w:lang w:eastAsia="ru-RU"/>
        </w:rPr>
        <w:t>______</w:t>
      </w:r>
    </w:p>
    <w:p w:rsidR="00AE13DC" w:rsidRPr="00AE13DC" w:rsidRDefault="00AE13DC" w:rsidP="00AE13DC">
      <w:pPr>
        <w:spacing w:after="0" w:line="276" w:lineRule="auto"/>
        <w:ind w:right="23"/>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Имя ___________________</w:t>
      </w:r>
      <w:r w:rsidR="00E533AB">
        <w:rPr>
          <w:rFonts w:ascii="Times New Roman" w:eastAsia="Times New Roman" w:hAnsi="Times New Roman" w:cs="Times New Roman"/>
          <w:sz w:val="28"/>
          <w:szCs w:val="28"/>
          <w:lang w:eastAsia="ru-RU"/>
        </w:rPr>
        <w:t>_____</w:t>
      </w:r>
      <w:r w:rsidRPr="00AE13DC">
        <w:rPr>
          <w:rFonts w:ascii="Times New Roman" w:eastAsia="Times New Roman" w:hAnsi="Times New Roman" w:cs="Times New Roman"/>
          <w:sz w:val="28"/>
          <w:szCs w:val="28"/>
          <w:lang w:eastAsia="ru-RU"/>
        </w:rPr>
        <w:t xml:space="preserve"> Отчество________________</w:t>
      </w:r>
      <w:r w:rsidR="00E533AB">
        <w:rPr>
          <w:rFonts w:ascii="Times New Roman" w:eastAsia="Times New Roman" w:hAnsi="Times New Roman" w:cs="Times New Roman"/>
          <w:sz w:val="28"/>
          <w:szCs w:val="28"/>
          <w:lang w:eastAsia="ru-RU"/>
        </w:rPr>
        <w:t>__</w:t>
      </w:r>
    </w:p>
    <w:p w:rsidR="00AE13DC" w:rsidRPr="00AE13DC" w:rsidRDefault="00AE13DC" w:rsidP="00AE13DC">
      <w:pPr>
        <w:spacing w:after="0" w:line="276" w:lineRule="auto"/>
        <w:ind w:right="23"/>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Дата рождения __________________________________________________________________</w:t>
      </w:r>
    </w:p>
    <w:p w:rsidR="00AE13DC" w:rsidRPr="00AE13DC" w:rsidRDefault="00AE13DC" w:rsidP="00AE13DC">
      <w:pPr>
        <w:spacing w:after="0" w:line="276" w:lineRule="auto"/>
        <w:ind w:right="23"/>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w:t>
      </w:r>
    </w:p>
    <w:p w:rsidR="00AE13DC" w:rsidRPr="00AE13DC" w:rsidRDefault="00AE13DC" w:rsidP="00AE13DC">
      <w:pPr>
        <w:spacing w:after="0" w:line="276" w:lineRule="auto"/>
        <w:ind w:right="23"/>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Место работы (учёбы) и должность _______________________________________________</w:t>
      </w:r>
      <w:r w:rsidR="00E533AB">
        <w:rPr>
          <w:rFonts w:ascii="Times New Roman" w:eastAsia="Times New Roman" w:hAnsi="Times New Roman" w:cs="Times New Roman"/>
          <w:sz w:val="28"/>
          <w:szCs w:val="28"/>
          <w:lang w:eastAsia="ru-RU"/>
        </w:rPr>
        <w:t>___________________</w:t>
      </w:r>
    </w:p>
    <w:p w:rsidR="00AE13DC" w:rsidRPr="00AE13DC" w:rsidRDefault="00AE13DC" w:rsidP="00AE13DC">
      <w:pPr>
        <w:spacing w:after="0" w:line="276" w:lineRule="auto"/>
        <w:ind w:right="23"/>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_____________________________________________</w:t>
      </w:r>
      <w:r w:rsidR="00E533AB">
        <w:rPr>
          <w:rFonts w:ascii="Times New Roman" w:eastAsia="Times New Roman" w:hAnsi="Times New Roman" w:cs="Times New Roman"/>
          <w:sz w:val="28"/>
          <w:szCs w:val="28"/>
          <w:lang w:eastAsia="ru-RU"/>
        </w:rPr>
        <w:t>_____________________</w:t>
      </w:r>
    </w:p>
    <w:p w:rsidR="00AE13DC" w:rsidRPr="00AE13DC" w:rsidRDefault="00AE13DC" w:rsidP="00AE13DC">
      <w:pPr>
        <w:spacing w:after="0" w:line="276" w:lineRule="auto"/>
        <w:ind w:right="23"/>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w:t>
      </w:r>
    </w:p>
    <w:p w:rsidR="00AE13DC" w:rsidRPr="00AE13DC" w:rsidRDefault="00AE13DC" w:rsidP="00AE13DC">
      <w:pPr>
        <w:spacing w:after="0" w:line="276" w:lineRule="auto"/>
        <w:ind w:right="23"/>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Наименование организации, направившей исследователя, её адрес: ____________________</w:t>
      </w:r>
      <w:r w:rsidR="00E533AB">
        <w:rPr>
          <w:rFonts w:ascii="Times New Roman" w:eastAsia="Times New Roman" w:hAnsi="Times New Roman" w:cs="Times New Roman"/>
          <w:sz w:val="28"/>
          <w:szCs w:val="28"/>
          <w:lang w:eastAsia="ru-RU"/>
        </w:rPr>
        <w:t>_____________________________________________</w:t>
      </w:r>
    </w:p>
    <w:p w:rsidR="00AE13DC" w:rsidRPr="00AE13DC" w:rsidRDefault="00AE13DC" w:rsidP="00AE13DC">
      <w:pPr>
        <w:spacing w:after="0" w:line="276" w:lineRule="auto"/>
        <w:ind w:right="23"/>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_____________________________________________</w:t>
      </w:r>
      <w:r w:rsidR="00E533AB">
        <w:rPr>
          <w:rFonts w:ascii="Times New Roman" w:eastAsia="Times New Roman" w:hAnsi="Times New Roman" w:cs="Times New Roman"/>
          <w:sz w:val="28"/>
          <w:szCs w:val="28"/>
          <w:lang w:eastAsia="ru-RU"/>
        </w:rPr>
        <w:t>_____________________</w:t>
      </w:r>
    </w:p>
    <w:p w:rsidR="00AE13DC" w:rsidRPr="00AE13DC" w:rsidRDefault="00AE13DC" w:rsidP="00AE13DC">
      <w:pPr>
        <w:spacing w:after="0" w:line="276" w:lineRule="auto"/>
        <w:ind w:right="23"/>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Образование, учёная степень ____________________________________________________</w:t>
      </w:r>
      <w:r w:rsidR="00E533AB">
        <w:rPr>
          <w:rFonts w:ascii="Times New Roman" w:eastAsia="Times New Roman" w:hAnsi="Times New Roman" w:cs="Times New Roman"/>
          <w:sz w:val="28"/>
          <w:szCs w:val="28"/>
          <w:lang w:eastAsia="ru-RU"/>
        </w:rPr>
        <w:t>______________</w:t>
      </w:r>
    </w:p>
    <w:p w:rsidR="00AE13DC" w:rsidRPr="00AE13DC" w:rsidRDefault="00AE13DC" w:rsidP="00AE13DC">
      <w:pPr>
        <w:spacing w:after="0" w:line="276" w:lineRule="auto"/>
        <w:ind w:right="23"/>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Тема, хронологические рамки исследования ________________________________________</w:t>
      </w:r>
      <w:r w:rsidR="00E533AB">
        <w:rPr>
          <w:rFonts w:ascii="Times New Roman" w:eastAsia="Times New Roman" w:hAnsi="Times New Roman" w:cs="Times New Roman"/>
          <w:sz w:val="28"/>
          <w:szCs w:val="28"/>
          <w:lang w:eastAsia="ru-RU"/>
        </w:rPr>
        <w:t>__________________________</w:t>
      </w:r>
    </w:p>
    <w:p w:rsidR="00AE13DC" w:rsidRPr="00AE13DC" w:rsidRDefault="00AE13DC" w:rsidP="00AE13DC">
      <w:pPr>
        <w:spacing w:after="0" w:line="276" w:lineRule="auto"/>
        <w:ind w:right="23"/>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_____________________________________________</w:t>
      </w:r>
      <w:r w:rsidR="00E533AB">
        <w:rPr>
          <w:rFonts w:ascii="Times New Roman" w:eastAsia="Times New Roman" w:hAnsi="Times New Roman" w:cs="Times New Roman"/>
          <w:sz w:val="28"/>
          <w:szCs w:val="28"/>
          <w:lang w:eastAsia="ru-RU"/>
        </w:rPr>
        <w:t>_____________________</w:t>
      </w:r>
    </w:p>
    <w:p w:rsidR="00AE13DC" w:rsidRPr="00AE13DC" w:rsidRDefault="00AE13DC" w:rsidP="00AE13DC">
      <w:pPr>
        <w:spacing w:after="0" w:line="276" w:lineRule="auto"/>
        <w:ind w:right="23"/>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lastRenderedPageBreak/>
        <w:t>Адрес проживания: ____________________________________________________________</w:t>
      </w:r>
    </w:p>
    <w:p w:rsidR="00AE13DC" w:rsidRPr="00AE13DC" w:rsidRDefault="00AE13DC" w:rsidP="00AE13DC">
      <w:pPr>
        <w:spacing w:after="0" w:line="276" w:lineRule="auto"/>
        <w:ind w:right="23"/>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Телефон д</w:t>
      </w:r>
      <w:r w:rsidR="00E533AB">
        <w:rPr>
          <w:rFonts w:ascii="Times New Roman" w:eastAsia="Times New Roman" w:hAnsi="Times New Roman" w:cs="Times New Roman"/>
          <w:sz w:val="28"/>
          <w:szCs w:val="28"/>
          <w:lang w:eastAsia="ru-RU"/>
        </w:rPr>
        <w:t xml:space="preserve">омашний </w:t>
      </w:r>
      <w:proofErr w:type="spellStart"/>
      <w:r w:rsidR="00E533AB">
        <w:rPr>
          <w:rFonts w:ascii="Times New Roman" w:eastAsia="Times New Roman" w:hAnsi="Times New Roman" w:cs="Times New Roman"/>
          <w:sz w:val="28"/>
          <w:szCs w:val="28"/>
          <w:lang w:eastAsia="ru-RU"/>
        </w:rPr>
        <w:t>___________________</w:t>
      </w:r>
      <w:r w:rsidRPr="00AE13DC">
        <w:rPr>
          <w:rFonts w:ascii="Times New Roman" w:eastAsia="Times New Roman" w:hAnsi="Times New Roman" w:cs="Times New Roman"/>
          <w:sz w:val="28"/>
          <w:szCs w:val="28"/>
          <w:lang w:eastAsia="ru-RU"/>
        </w:rPr>
        <w:t>Служе</w:t>
      </w:r>
      <w:r w:rsidR="00E533AB">
        <w:rPr>
          <w:rFonts w:ascii="Times New Roman" w:eastAsia="Times New Roman" w:hAnsi="Times New Roman" w:cs="Times New Roman"/>
          <w:sz w:val="28"/>
          <w:szCs w:val="28"/>
          <w:lang w:eastAsia="ru-RU"/>
        </w:rPr>
        <w:t>бный</w:t>
      </w:r>
      <w:proofErr w:type="spellEnd"/>
      <w:r w:rsidR="00E533AB">
        <w:rPr>
          <w:rFonts w:ascii="Times New Roman" w:eastAsia="Times New Roman" w:hAnsi="Times New Roman" w:cs="Times New Roman"/>
          <w:sz w:val="28"/>
          <w:szCs w:val="28"/>
          <w:lang w:eastAsia="ru-RU"/>
        </w:rPr>
        <w:t xml:space="preserve"> __________________</w:t>
      </w:r>
    </w:p>
    <w:p w:rsidR="00AE13DC" w:rsidRPr="00AE13DC" w:rsidRDefault="00AE13DC" w:rsidP="00AE13DC">
      <w:pPr>
        <w:spacing w:after="0" w:line="276" w:lineRule="auto"/>
        <w:ind w:right="23"/>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xml:space="preserve">Телефон сотовый __________________________ </w:t>
      </w:r>
      <w:proofErr w:type="spellStart"/>
      <w:r w:rsidRPr="00AE13DC">
        <w:rPr>
          <w:rFonts w:ascii="Times New Roman" w:eastAsia="Times New Roman" w:hAnsi="Times New Roman" w:cs="Times New Roman"/>
          <w:sz w:val="28"/>
          <w:szCs w:val="28"/>
          <w:lang w:eastAsia="ru-RU"/>
        </w:rPr>
        <w:t>e-mai</w:t>
      </w:r>
      <w:r w:rsidR="00E533AB">
        <w:rPr>
          <w:rFonts w:ascii="Times New Roman" w:eastAsia="Times New Roman" w:hAnsi="Times New Roman" w:cs="Times New Roman"/>
          <w:sz w:val="28"/>
          <w:szCs w:val="28"/>
          <w:lang w:eastAsia="ru-RU"/>
        </w:rPr>
        <w:t>l</w:t>
      </w:r>
      <w:proofErr w:type="spellEnd"/>
      <w:r w:rsidR="00E533AB">
        <w:rPr>
          <w:rFonts w:ascii="Times New Roman" w:eastAsia="Times New Roman" w:hAnsi="Times New Roman" w:cs="Times New Roman"/>
          <w:sz w:val="28"/>
          <w:szCs w:val="28"/>
          <w:lang w:eastAsia="ru-RU"/>
        </w:rPr>
        <w:t xml:space="preserve"> __________________</w:t>
      </w:r>
    </w:p>
    <w:p w:rsidR="00AE13DC" w:rsidRPr="00AE13DC" w:rsidRDefault="00AE13DC" w:rsidP="00AE13DC">
      <w:pPr>
        <w:spacing w:after="0" w:line="276" w:lineRule="auto"/>
        <w:ind w:right="23"/>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Наименование документа, удостоверяющего личность</w:t>
      </w:r>
      <w:r w:rsidR="00E533AB">
        <w:rPr>
          <w:rFonts w:ascii="Times New Roman" w:eastAsia="Times New Roman" w:hAnsi="Times New Roman" w:cs="Times New Roman"/>
          <w:sz w:val="28"/>
          <w:szCs w:val="28"/>
          <w:lang w:eastAsia="ru-RU"/>
        </w:rPr>
        <w:t>___________________</w:t>
      </w:r>
      <w:r w:rsidRPr="00AE13DC">
        <w:rPr>
          <w:rFonts w:ascii="Times New Roman" w:eastAsia="Times New Roman" w:hAnsi="Times New Roman" w:cs="Times New Roman"/>
          <w:sz w:val="28"/>
          <w:szCs w:val="28"/>
          <w:lang w:eastAsia="ru-RU"/>
        </w:rPr>
        <w:t xml:space="preserve"> </w:t>
      </w:r>
    </w:p>
    <w:p w:rsidR="00AE13DC" w:rsidRPr="00AE13DC" w:rsidRDefault="00AE13DC" w:rsidP="00AE13DC">
      <w:pPr>
        <w:spacing w:after="0" w:line="276" w:lineRule="auto"/>
        <w:ind w:right="23"/>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Серия, номер</w:t>
      </w:r>
      <w:r w:rsidR="00E533AB">
        <w:rPr>
          <w:rFonts w:ascii="Times New Roman" w:eastAsia="Times New Roman" w:hAnsi="Times New Roman" w:cs="Times New Roman"/>
          <w:sz w:val="28"/>
          <w:szCs w:val="28"/>
          <w:lang w:eastAsia="ru-RU"/>
        </w:rPr>
        <w:t>______________________________________________________ Кем и когда выдан_________________________________________________</w:t>
      </w:r>
    </w:p>
    <w:p w:rsidR="00AE13DC" w:rsidRPr="00AE13DC" w:rsidRDefault="00AE13DC" w:rsidP="00AE13DC">
      <w:pPr>
        <w:spacing w:after="0" w:line="276" w:lineRule="auto"/>
        <w:ind w:right="23"/>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w:t>
      </w:r>
    </w:p>
    <w:p w:rsidR="00AE13DC" w:rsidRPr="00AE13DC" w:rsidRDefault="00AE13DC" w:rsidP="00AE13DC">
      <w:pPr>
        <w:spacing w:after="0" w:line="276" w:lineRule="auto"/>
        <w:ind w:right="23"/>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С порядком предоставления исследователям музейных предметов и музейных коллекций муниципального бюджетного у</w:t>
      </w:r>
      <w:r w:rsidR="00E533AB">
        <w:rPr>
          <w:rFonts w:ascii="Times New Roman" w:eastAsia="Times New Roman" w:hAnsi="Times New Roman" w:cs="Times New Roman"/>
          <w:sz w:val="28"/>
          <w:szCs w:val="28"/>
          <w:lang w:eastAsia="ru-RU"/>
        </w:rPr>
        <w:t xml:space="preserve">чреждения культуры «Межпоселенческий районный </w:t>
      </w:r>
      <w:r w:rsidR="00E533AB" w:rsidRPr="00AE13DC">
        <w:rPr>
          <w:rFonts w:ascii="Times New Roman" w:eastAsia="Times New Roman" w:hAnsi="Times New Roman" w:cs="Times New Roman"/>
          <w:sz w:val="28"/>
          <w:szCs w:val="28"/>
          <w:lang w:eastAsia="ru-RU"/>
        </w:rPr>
        <w:t xml:space="preserve">краеведческий музей» </w:t>
      </w:r>
      <w:proofErr w:type="spellStart"/>
      <w:r w:rsidR="00E533AB" w:rsidRPr="00AE13DC">
        <w:rPr>
          <w:rFonts w:ascii="Times New Roman" w:eastAsia="Times New Roman" w:hAnsi="Times New Roman" w:cs="Times New Roman"/>
          <w:sz w:val="28"/>
          <w:szCs w:val="28"/>
          <w:lang w:eastAsia="ru-RU"/>
        </w:rPr>
        <w:t>ознакомлен</w:t>
      </w:r>
      <w:r w:rsidRPr="00AE13DC">
        <w:rPr>
          <w:rFonts w:ascii="Times New Roman" w:eastAsia="Times New Roman" w:hAnsi="Times New Roman" w:cs="Times New Roman"/>
          <w:sz w:val="28"/>
          <w:szCs w:val="28"/>
          <w:lang w:eastAsia="ru-RU"/>
        </w:rPr>
        <w:t>__</w:t>
      </w:r>
      <w:proofErr w:type="spellEnd"/>
      <w:r w:rsidRPr="00AE13DC">
        <w:rPr>
          <w:rFonts w:ascii="Times New Roman" w:eastAsia="Times New Roman" w:hAnsi="Times New Roman" w:cs="Times New Roman"/>
          <w:sz w:val="28"/>
          <w:szCs w:val="28"/>
          <w:lang w:eastAsia="ru-RU"/>
        </w:rPr>
        <w:t>, обязуюсь их выполнять.</w:t>
      </w:r>
    </w:p>
    <w:p w:rsidR="00AE13DC" w:rsidRPr="00AE13DC" w:rsidRDefault="00E533AB" w:rsidP="00AE13DC">
      <w:pPr>
        <w:spacing w:after="0" w:line="276" w:lineRule="auto"/>
        <w:ind w:right="2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________________</w:t>
      </w:r>
      <w:r w:rsidR="00AE13DC" w:rsidRPr="00AE13D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w:t>
      </w:r>
      <w:r w:rsidR="00AE13DC" w:rsidRPr="00AE13DC">
        <w:rPr>
          <w:rFonts w:ascii="Times New Roman" w:eastAsia="Times New Roman" w:hAnsi="Times New Roman" w:cs="Times New Roman"/>
          <w:sz w:val="28"/>
          <w:szCs w:val="28"/>
          <w:lang w:eastAsia="ru-RU"/>
        </w:rPr>
        <w:t xml:space="preserve"> Подпись _____________________</w:t>
      </w:r>
    </w:p>
    <w:p w:rsidR="00AE13DC" w:rsidRPr="00AE13DC" w:rsidRDefault="00AE13DC" w:rsidP="00AE13DC">
      <w:pPr>
        <w:spacing w:before="100" w:beforeAutospacing="1" w:after="90" w:line="276" w:lineRule="auto"/>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br w:type="textWrapping" w:clear="all"/>
      </w:r>
    </w:p>
    <w:p w:rsidR="00AE13DC" w:rsidRPr="00AE13DC" w:rsidRDefault="00AE13DC" w:rsidP="00AE13DC">
      <w:pPr>
        <w:spacing w:after="0" w:line="276" w:lineRule="auto"/>
        <w:ind w:right="20"/>
        <w:jc w:val="right"/>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w:t>
      </w:r>
    </w:p>
    <w:p w:rsidR="00E533AB" w:rsidRDefault="00E533AB" w:rsidP="00AE13DC">
      <w:pPr>
        <w:spacing w:after="0" w:line="276" w:lineRule="auto"/>
        <w:ind w:right="20"/>
        <w:jc w:val="right"/>
        <w:rPr>
          <w:rFonts w:ascii="Times New Roman" w:eastAsia="Times New Roman" w:hAnsi="Times New Roman" w:cs="Times New Roman"/>
          <w:i/>
          <w:iCs/>
          <w:sz w:val="28"/>
          <w:szCs w:val="28"/>
          <w:lang w:eastAsia="ru-RU"/>
        </w:rPr>
      </w:pPr>
    </w:p>
    <w:p w:rsidR="00E533AB" w:rsidRDefault="00E533AB" w:rsidP="00AE13DC">
      <w:pPr>
        <w:spacing w:after="0" w:line="276" w:lineRule="auto"/>
        <w:ind w:right="20"/>
        <w:jc w:val="right"/>
        <w:rPr>
          <w:rFonts w:ascii="Times New Roman" w:eastAsia="Times New Roman" w:hAnsi="Times New Roman" w:cs="Times New Roman"/>
          <w:i/>
          <w:iCs/>
          <w:sz w:val="28"/>
          <w:szCs w:val="28"/>
          <w:lang w:eastAsia="ru-RU"/>
        </w:rPr>
      </w:pPr>
    </w:p>
    <w:p w:rsidR="00E533AB" w:rsidRDefault="00E533AB" w:rsidP="00AE13DC">
      <w:pPr>
        <w:spacing w:after="0" w:line="276" w:lineRule="auto"/>
        <w:ind w:right="20"/>
        <w:jc w:val="right"/>
        <w:rPr>
          <w:rFonts w:ascii="Times New Roman" w:eastAsia="Times New Roman" w:hAnsi="Times New Roman" w:cs="Times New Roman"/>
          <w:i/>
          <w:iCs/>
          <w:sz w:val="28"/>
          <w:szCs w:val="28"/>
          <w:lang w:eastAsia="ru-RU"/>
        </w:rPr>
      </w:pPr>
    </w:p>
    <w:p w:rsidR="00E533AB" w:rsidRDefault="00E533AB" w:rsidP="00AE13DC">
      <w:pPr>
        <w:spacing w:after="0" w:line="276" w:lineRule="auto"/>
        <w:ind w:right="20"/>
        <w:jc w:val="right"/>
        <w:rPr>
          <w:rFonts w:ascii="Times New Roman" w:eastAsia="Times New Roman" w:hAnsi="Times New Roman" w:cs="Times New Roman"/>
          <w:i/>
          <w:iCs/>
          <w:sz w:val="28"/>
          <w:szCs w:val="28"/>
          <w:lang w:eastAsia="ru-RU"/>
        </w:rPr>
      </w:pPr>
    </w:p>
    <w:p w:rsidR="00E533AB" w:rsidRDefault="00E533AB" w:rsidP="00AE13DC">
      <w:pPr>
        <w:spacing w:after="0" w:line="276" w:lineRule="auto"/>
        <w:ind w:right="20"/>
        <w:jc w:val="right"/>
        <w:rPr>
          <w:rFonts w:ascii="Times New Roman" w:eastAsia="Times New Roman" w:hAnsi="Times New Roman" w:cs="Times New Roman"/>
          <w:i/>
          <w:iCs/>
          <w:sz w:val="28"/>
          <w:szCs w:val="28"/>
          <w:lang w:eastAsia="ru-RU"/>
        </w:rPr>
      </w:pPr>
    </w:p>
    <w:p w:rsidR="00E533AB" w:rsidRDefault="00E533AB" w:rsidP="00AE13DC">
      <w:pPr>
        <w:spacing w:after="0" w:line="276" w:lineRule="auto"/>
        <w:ind w:right="20"/>
        <w:jc w:val="right"/>
        <w:rPr>
          <w:rFonts w:ascii="Times New Roman" w:eastAsia="Times New Roman" w:hAnsi="Times New Roman" w:cs="Times New Roman"/>
          <w:i/>
          <w:iCs/>
          <w:sz w:val="28"/>
          <w:szCs w:val="28"/>
          <w:lang w:eastAsia="ru-RU"/>
        </w:rPr>
      </w:pPr>
    </w:p>
    <w:p w:rsidR="00E533AB" w:rsidRDefault="00E533AB" w:rsidP="00AE13DC">
      <w:pPr>
        <w:spacing w:after="0" w:line="276" w:lineRule="auto"/>
        <w:ind w:right="20"/>
        <w:jc w:val="right"/>
        <w:rPr>
          <w:rFonts w:ascii="Times New Roman" w:eastAsia="Times New Roman" w:hAnsi="Times New Roman" w:cs="Times New Roman"/>
          <w:i/>
          <w:iCs/>
          <w:sz w:val="28"/>
          <w:szCs w:val="28"/>
          <w:lang w:eastAsia="ru-RU"/>
        </w:rPr>
      </w:pPr>
    </w:p>
    <w:p w:rsidR="00E533AB" w:rsidRDefault="00E533AB" w:rsidP="00AE13DC">
      <w:pPr>
        <w:spacing w:after="0" w:line="276" w:lineRule="auto"/>
        <w:ind w:right="20"/>
        <w:jc w:val="right"/>
        <w:rPr>
          <w:rFonts w:ascii="Times New Roman" w:eastAsia="Times New Roman" w:hAnsi="Times New Roman" w:cs="Times New Roman"/>
          <w:i/>
          <w:iCs/>
          <w:sz w:val="28"/>
          <w:szCs w:val="28"/>
          <w:lang w:eastAsia="ru-RU"/>
        </w:rPr>
      </w:pPr>
    </w:p>
    <w:p w:rsidR="00E533AB" w:rsidRDefault="00E533AB" w:rsidP="00AE13DC">
      <w:pPr>
        <w:spacing w:after="0" w:line="276" w:lineRule="auto"/>
        <w:ind w:right="20"/>
        <w:jc w:val="right"/>
        <w:rPr>
          <w:rFonts w:ascii="Times New Roman" w:eastAsia="Times New Roman" w:hAnsi="Times New Roman" w:cs="Times New Roman"/>
          <w:i/>
          <w:iCs/>
          <w:sz w:val="28"/>
          <w:szCs w:val="28"/>
          <w:lang w:eastAsia="ru-RU"/>
        </w:rPr>
      </w:pPr>
    </w:p>
    <w:p w:rsidR="00E533AB" w:rsidRDefault="00E533AB" w:rsidP="00AE13DC">
      <w:pPr>
        <w:spacing w:after="0" w:line="276" w:lineRule="auto"/>
        <w:ind w:right="20"/>
        <w:jc w:val="right"/>
        <w:rPr>
          <w:rFonts w:ascii="Times New Roman" w:eastAsia="Times New Roman" w:hAnsi="Times New Roman" w:cs="Times New Roman"/>
          <w:i/>
          <w:iCs/>
          <w:sz w:val="28"/>
          <w:szCs w:val="28"/>
          <w:lang w:eastAsia="ru-RU"/>
        </w:rPr>
      </w:pPr>
    </w:p>
    <w:p w:rsidR="00E533AB" w:rsidRDefault="00E533AB" w:rsidP="00AE13DC">
      <w:pPr>
        <w:spacing w:after="0" w:line="276" w:lineRule="auto"/>
        <w:ind w:right="20"/>
        <w:jc w:val="right"/>
        <w:rPr>
          <w:rFonts w:ascii="Times New Roman" w:eastAsia="Times New Roman" w:hAnsi="Times New Roman" w:cs="Times New Roman"/>
          <w:i/>
          <w:iCs/>
          <w:sz w:val="28"/>
          <w:szCs w:val="28"/>
          <w:lang w:eastAsia="ru-RU"/>
        </w:rPr>
      </w:pPr>
    </w:p>
    <w:p w:rsidR="00E533AB" w:rsidRDefault="00E533AB" w:rsidP="00AE13DC">
      <w:pPr>
        <w:spacing w:after="0" w:line="276" w:lineRule="auto"/>
        <w:ind w:right="20"/>
        <w:jc w:val="right"/>
        <w:rPr>
          <w:rFonts w:ascii="Times New Roman" w:eastAsia="Times New Roman" w:hAnsi="Times New Roman" w:cs="Times New Roman"/>
          <w:i/>
          <w:iCs/>
          <w:sz w:val="28"/>
          <w:szCs w:val="28"/>
          <w:lang w:eastAsia="ru-RU"/>
        </w:rPr>
      </w:pPr>
    </w:p>
    <w:p w:rsidR="00E533AB" w:rsidRDefault="00E533AB" w:rsidP="00AE13DC">
      <w:pPr>
        <w:spacing w:after="0" w:line="276" w:lineRule="auto"/>
        <w:ind w:right="20"/>
        <w:jc w:val="right"/>
        <w:rPr>
          <w:rFonts w:ascii="Times New Roman" w:eastAsia="Times New Roman" w:hAnsi="Times New Roman" w:cs="Times New Roman"/>
          <w:i/>
          <w:iCs/>
          <w:sz w:val="28"/>
          <w:szCs w:val="28"/>
          <w:lang w:eastAsia="ru-RU"/>
        </w:rPr>
      </w:pPr>
    </w:p>
    <w:p w:rsidR="00E533AB" w:rsidRDefault="00E533AB" w:rsidP="00AE13DC">
      <w:pPr>
        <w:spacing w:after="0" w:line="276" w:lineRule="auto"/>
        <w:ind w:right="20"/>
        <w:jc w:val="right"/>
        <w:rPr>
          <w:rFonts w:ascii="Times New Roman" w:eastAsia="Times New Roman" w:hAnsi="Times New Roman" w:cs="Times New Roman"/>
          <w:i/>
          <w:iCs/>
          <w:sz w:val="28"/>
          <w:szCs w:val="28"/>
          <w:lang w:eastAsia="ru-RU"/>
        </w:rPr>
      </w:pPr>
    </w:p>
    <w:p w:rsidR="00E533AB" w:rsidRDefault="00E533AB" w:rsidP="00AE13DC">
      <w:pPr>
        <w:spacing w:after="0" w:line="276" w:lineRule="auto"/>
        <w:ind w:right="20"/>
        <w:jc w:val="right"/>
        <w:rPr>
          <w:rFonts w:ascii="Times New Roman" w:eastAsia="Times New Roman" w:hAnsi="Times New Roman" w:cs="Times New Roman"/>
          <w:i/>
          <w:iCs/>
          <w:sz w:val="28"/>
          <w:szCs w:val="28"/>
          <w:lang w:eastAsia="ru-RU"/>
        </w:rPr>
      </w:pPr>
    </w:p>
    <w:p w:rsidR="00E533AB" w:rsidRDefault="00E533AB" w:rsidP="00AE13DC">
      <w:pPr>
        <w:spacing w:after="0" w:line="276" w:lineRule="auto"/>
        <w:ind w:right="20"/>
        <w:jc w:val="right"/>
        <w:rPr>
          <w:rFonts w:ascii="Times New Roman" w:eastAsia="Times New Roman" w:hAnsi="Times New Roman" w:cs="Times New Roman"/>
          <w:i/>
          <w:iCs/>
          <w:sz w:val="28"/>
          <w:szCs w:val="28"/>
          <w:lang w:eastAsia="ru-RU"/>
        </w:rPr>
      </w:pPr>
    </w:p>
    <w:p w:rsidR="00E533AB" w:rsidRDefault="00E533AB" w:rsidP="00AE13DC">
      <w:pPr>
        <w:spacing w:after="0" w:line="276" w:lineRule="auto"/>
        <w:ind w:right="20"/>
        <w:jc w:val="right"/>
        <w:rPr>
          <w:rFonts w:ascii="Times New Roman" w:eastAsia="Times New Roman" w:hAnsi="Times New Roman" w:cs="Times New Roman"/>
          <w:i/>
          <w:iCs/>
          <w:sz w:val="28"/>
          <w:szCs w:val="28"/>
          <w:lang w:eastAsia="ru-RU"/>
        </w:rPr>
      </w:pPr>
    </w:p>
    <w:p w:rsidR="00E533AB" w:rsidRDefault="00E533AB" w:rsidP="00AE13DC">
      <w:pPr>
        <w:spacing w:after="0" w:line="276" w:lineRule="auto"/>
        <w:ind w:right="20"/>
        <w:jc w:val="right"/>
        <w:rPr>
          <w:rFonts w:ascii="Times New Roman" w:eastAsia="Times New Roman" w:hAnsi="Times New Roman" w:cs="Times New Roman"/>
          <w:i/>
          <w:iCs/>
          <w:sz w:val="28"/>
          <w:szCs w:val="28"/>
          <w:lang w:eastAsia="ru-RU"/>
        </w:rPr>
      </w:pPr>
    </w:p>
    <w:p w:rsidR="00E533AB" w:rsidRDefault="00E533AB" w:rsidP="00AE13DC">
      <w:pPr>
        <w:spacing w:after="0" w:line="276" w:lineRule="auto"/>
        <w:ind w:right="20"/>
        <w:jc w:val="right"/>
        <w:rPr>
          <w:rFonts w:ascii="Times New Roman" w:eastAsia="Times New Roman" w:hAnsi="Times New Roman" w:cs="Times New Roman"/>
          <w:i/>
          <w:iCs/>
          <w:sz w:val="28"/>
          <w:szCs w:val="28"/>
          <w:lang w:eastAsia="ru-RU"/>
        </w:rPr>
      </w:pPr>
    </w:p>
    <w:p w:rsidR="00E533AB" w:rsidRDefault="00E533AB" w:rsidP="00AE13DC">
      <w:pPr>
        <w:spacing w:after="0" w:line="276" w:lineRule="auto"/>
        <w:ind w:right="20"/>
        <w:jc w:val="right"/>
        <w:rPr>
          <w:rFonts w:ascii="Times New Roman" w:eastAsia="Times New Roman" w:hAnsi="Times New Roman" w:cs="Times New Roman"/>
          <w:i/>
          <w:iCs/>
          <w:sz w:val="28"/>
          <w:szCs w:val="28"/>
          <w:lang w:eastAsia="ru-RU"/>
        </w:rPr>
      </w:pPr>
    </w:p>
    <w:p w:rsidR="00E533AB" w:rsidRDefault="00E533AB" w:rsidP="00AE13DC">
      <w:pPr>
        <w:spacing w:after="0" w:line="276" w:lineRule="auto"/>
        <w:ind w:right="20"/>
        <w:jc w:val="right"/>
        <w:rPr>
          <w:rFonts w:ascii="Times New Roman" w:eastAsia="Times New Roman" w:hAnsi="Times New Roman" w:cs="Times New Roman"/>
          <w:i/>
          <w:iCs/>
          <w:sz w:val="28"/>
          <w:szCs w:val="28"/>
          <w:lang w:eastAsia="ru-RU"/>
        </w:rPr>
      </w:pPr>
    </w:p>
    <w:p w:rsidR="00E533AB" w:rsidRDefault="00E533AB" w:rsidP="00AE13DC">
      <w:pPr>
        <w:spacing w:after="0" w:line="276" w:lineRule="auto"/>
        <w:ind w:right="20"/>
        <w:jc w:val="right"/>
        <w:rPr>
          <w:rFonts w:ascii="Times New Roman" w:eastAsia="Times New Roman" w:hAnsi="Times New Roman" w:cs="Times New Roman"/>
          <w:i/>
          <w:iCs/>
          <w:sz w:val="28"/>
          <w:szCs w:val="28"/>
          <w:lang w:eastAsia="ru-RU"/>
        </w:rPr>
      </w:pPr>
    </w:p>
    <w:p w:rsidR="00AE13DC" w:rsidRPr="00AE13DC" w:rsidRDefault="00AE13DC" w:rsidP="00AE13DC">
      <w:pPr>
        <w:spacing w:after="0" w:line="276" w:lineRule="auto"/>
        <w:ind w:right="20"/>
        <w:jc w:val="right"/>
        <w:rPr>
          <w:rFonts w:ascii="Times New Roman" w:eastAsia="Times New Roman" w:hAnsi="Times New Roman" w:cs="Times New Roman"/>
          <w:sz w:val="28"/>
          <w:szCs w:val="28"/>
          <w:lang w:eastAsia="ru-RU"/>
        </w:rPr>
      </w:pPr>
      <w:r w:rsidRPr="00AE13DC">
        <w:rPr>
          <w:rFonts w:ascii="Times New Roman" w:eastAsia="Times New Roman" w:hAnsi="Times New Roman" w:cs="Times New Roman"/>
          <w:i/>
          <w:iCs/>
          <w:sz w:val="28"/>
          <w:szCs w:val="28"/>
          <w:lang w:eastAsia="ru-RU"/>
        </w:rPr>
        <w:lastRenderedPageBreak/>
        <w:t>Приложение № 3</w:t>
      </w:r>
    </w:p>
    <w:p w:rsidR="00AE13DC" w:rsidRPr="00AE13DC" w:rsidRDefault="00AE13DC" w:rsidP="00AE13DC">
      <w:pPr>
        <w:spacing w:after="0" w:line="276" w:lineRule="auto"/>
        <w:ind w:right="20"/>
        <w:jc w:val="right"/>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к Положению о порядке и условиях доступа</w:t>
      </w:r>
    </w:p>
    <w:p w:rsidR="00AE13DC" w:rsidRPr="00AE13DC" w:rsidRDefault="00AE13DC" w:rsidP="00AE13DC">
      <w:pPr>
        <w:spacing w:after="0" w:line="276" w:lineRule="auto"/>
        <w:ind w:right="20"/>
        <w:jc w:val="right"/>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к музейным предметам и музейным коллекциям</w:t>
      </w:r>
    </w:p>
    <w:p w:rsidR="00AE13DC" w:rsidRPr="00AE13DC" w:rsidRDefault="00AE13DC" w:rsidP="00AE13DC">
      <w:pPr>
        <w:spacing w:after="0" w:line="276" w:lineRule="auto"/>
        <w:ind w:right="20"/>
        <w:jc w:val="right"/>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Муниципального бюджетного учреждения культуры</w:t>
      </w:r>
    </w:p>
    <w:p w:rsidR="00AE13DC" w:rsidRPr="00AE13DC" w:rsidRDefault="00E533AB" w:rsidP="00AE13DC">
      <w:pPr>
        <w:spacing w:after="0" w:line="276" w:lineRule="auto"/>
        <w:ind w:right="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«Межпоселенческий районный </w:t>
      </w:r>
      <w:r w:rsidRPr="00AE13DC">
        <w:rPr>
          <w:rFonts w:ascii="Times New Roman" w:eastAsia="Times New Roman" w:hAnsi="Times New Roman" w:cs="Times New Roman"/>
          <w:sz w:val="28"/>
          <w:szCs w:val="28"/>
          <w:lang w:eastAsia="ru-RU"/>
        </w:rPr>
        <w:t>краеведческий музей»</w:t>
      </w:r>
    </w:p>
    <w:p w:rsidR="00AE13DC" w:rsidRPr="00AE13DC" w:rsidRDefault="00AE13DC" w:rsidP="00AE13DC">
      <w:pPr>
        <w:spacing w:after="0" w:line="276" w:lineRule="auto"/>
        <w:ind w:right="20"/>
        <w:jc w:val="right"/>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w:t>
      </w:r>
    </w:p>
    <w:p w:rsidR="00AE13DC" w:rsidRPr="00AE13DC" w:rsidRDefault="00AE13DC" w:rsidP="00AE13DC">
      <w:pPr>
        <w:spacing w:after="0" w:line="276" w:lineRule="auto"/>
        <w:ind w:right="20"/>
        <w:jc w:val="right"/>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w:t>
      </w:r>
    </w:p>
    <w:p w:rsidR="00AE13DC" w:rsidRPr="00AE13DC" w:rsidRDefault="00AE13DC" w:rsidP="00AE13DC">
      <w:pPr>
        <w:spacing w:after="0" w:line="276" w:lineRule="auto"/>
        <w:ind w:right="20"/>
        <w:jc w:val="center"/>
        <w:rPr>
          <w:rFonts w:ascii="Times New Roman" w:eastAsia="Times New Roman" w:hAnsi="Times New Roman" w:cs="Times New Roman"/>
          <w:b/>
          <w:sz w:val="28"/>
          <w:szCs w:val="28"/>
          <w:lang w:eastAsia="ru-RU"/>
        </w:rPr>
      </w:pPr>
      <w:r w:rsidRPr="00AE13DC">
        <w:rPr>
          <w:rFonts w:ascii="Times New Roman" w:eastAsia="Times New Roman" w:hAnsi="Times New Roman" w:cs="Times New Roman"/>
          <w:b/>
          <w:sz w:val="28"/>
          <w:szCs w:val="28"/>
          <w:lang w:eastAsia="ru-RU"/>
        </w:rPr>
        <w:t>ПАМЯТКА</w:t>
      </w:r>
    </w:p>
    <w:p w:rsidR="00AE13DC" w:rsidRPr="00AE13DC" w:rsidRDefault="00AE13DC" w:rsidP="00AE13DC">
      <w:pPr>
        <w:spacing w:after="0" w:line="276" w:lineRule="auto"/>
        <w:ind w:right="20"/>
        <w:jc w:val="center"/>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«Публикация музейных предметов и музейных коллекций»</w:t>
      </w:r>
    </w:p>
    <w:p w:rsidR="00AE13DC" w:rsidRPr="00AE13DC" w:rsidRDefault="00AE13DC" w:rsidP="00AE13DC">
      <w:pPr>
        <w:spacing w:after="0" w:line="276" w:lineRule="auto"/>
        <w:ind w:right="20"/>
        <w:jc w:val="center"/>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w:t>
      </w:r>
    </w:p>
    <w:p w:rsidR="00AE13DC" w:rsidRPr="00AE13DC" w:rsidRDefault="00AE13DC" w:rsidP="00AE13DC">
      <w:pPr>
        <w:spacing w:after="90" w:line="276" w:lineRule="auto"/>
        <w:ind w:firstLine="709"/>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xml:space="preserve">Настоящая Памятка отражает основные положения Статьи 36 «Публикация музейных предметов и музейных коллекции» Федерального закона от 26.05.1996 № 54-ФЗ «О музейном фонде Российской Федерации и музеях в Российской Федерации» (в редакции </w:t>
      </w:r>
      <w:r w:rsidRPr="00AE13DC">
        <w:rPr>
          <w:rFonts w:ascii="Times New Roman" w:eastAsia="Times New Roman" w:hAnsi="Times New Roman" w:cs="Times New Roman"/>
          <w:i/>
          <w:iCs/>
          <w:sz w:val="28"/>
          <w:szCs w:val="28"/>
          <w:lang w:eastAsia="ru-RU"/>
        </w:rPr>
        <w:t>от 03.07.2016 № 357-ФЗ).</w:t>
      </w:r>
    </w:p>
    <w:p w:rsidR="00AE13DC" w:rsidRPr="00AE13DC" w:rsidRDefault="00AE13DC" w:rsidP="00AE13DC">
      <w:pPr>
        <w:spacing w:after="90" w:line="276" w:lineRule="auto"/>
        <w:ind w:firstLine="709"/>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1. Право первой публикации музейных предметов и коллекций, включённых в состав Музейного фонда Российской Федерации и находящихся в музеях в Российской Федерации, принадлежит музею, за которым закреплены данные музейные предметы и музейные коллекции.</w:t>
      </w:r>
    </w:p>
    <w:p w:rsidR="00AE13DC" w:rsidRPr="00AE13DC" w:rsidRDefault="00AE13DC" w:rsidP="00AE13DC">
      <w:pPr>
        <w:spacing w:after="90" w:line="276" w:lineRule="auto"/>
        <w:ind w:firstLine="709"/>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2. Передача прав на использование в коммерческих целях воспроизведений музейных предметов и музейных коллекций, включённой в состав Музейного фонда Российской Федерации и находящихся в музеях в Российской Федерации, осуществляется музеями в порядке, установленным собственником музейных предметов и музейных коллекций.</w:t>
      </w:r>
    </w:p>
    <w:p w:rsidR="00AE13DC" w:rsidRDefault="00AE13DC" w:rsidP="00AE13DC">
      <w:pPr>
        <w:spacing w:after="90" w:line="276" w:lineRule="auto"/>
        <w:ind w:firstLine="709"/>
        <w:rPr>
          <w:rFonts w:ascii="Times New Roman" w:eastAsia="Times New Roman" w:hAnsi="Times New Roman" w:cs="Times New Roman"/>
          <w:sz w:val="28"/>
          <w:szCs w:val="28"/>
          <w:lang w:eastAsia="ru-RU"/>
        </w:rPr>
      </w:pPr>
      <w:r w:rsidRPr="00AE13DC">
        <w:rPr>
          <w:rFonts w:ascii="Times New Roman" w:eastAsia="Times New Roman" w:hAnsi="Times New Roman" w:cs="Times New Roman"/>
          <w:sz w:val="28"/>
          <w:szCs w:val="28"/>
          <w:lang w:eastAsia="ru-RU"/>
        </w:rPr>
        <w:t xml:space="preserve">3. Производство изобразительной, печатной, сувенирной и </w:t>
      </w:r>
      <w:r w:rsidR="00E533AB" w:rsidRPr="00AE13DC">
        <w:rPr>
          <w:rFonts w:ascii="Times New Roman" w:eastAsia="Times New Roman" w:hAnsi="Times New Roman" w:cs="Times New Roman"/>
          <w:sz w:val="28"/>
          <w:szCs w:val="28"/>
          <w:lang w:eastAsia="ru-RU"/>
        </w:rPr>
        <w:t>другой тиражной продукции,</w:t>
      </w:r>
      <w:r w:rsidRPr="00AE13DC">
        <w:rPr>
          <w:rFonts w:ascii="Times New Roman" w:eastAsia="Times New Roman" w:hAnsi="Times New Roman" w:cs="Times New Roman"/>
          <w:sz w:val="28"/>
          <w:szCs w:val="28"/>
          <w:lang w:eastAsia="ru-RU"/>
        </w:rPr>
        <w:t xml:space="preserve"> и товаров народного потребления с использованием изображений музейных предметов и музейных коллекций, зданий музеев, объектов, расположенных на территориях музеев, а также с использованием названий и символики, осуществляется</w:t>
      </w:r>
      <w:r w:rsidR="00E533AB">
        <w:rPr>
          <w:rFonts w:ascii="Times New Roman" w:eastAsia="Times New Roman" w:hAnsi="Times New Roman" w:cs="Times New Roman"/>
          <w:sz w:val="28"/>
          <w:szCs w:val="28"/>
          <w:lang w:eastAsia="ru-RU"/>
        </w:rPr>
        <w:t xml:space="preserve"> с разрешения дирекций музеев</w:t>
      </w:r>
      <w:r w:rsidRPr="00AE13DC">
        <w:rPr>
          <w:rFonts w:ascii="Times New Roman" w:eastAsia="Times New Roman" w:hAnsi="Times New Roman" w:cs="Times New Roman"/>
          <w:sz w:val="28"/>
          <w:szCs w:val="28"/>
          <w:lang w:eastAsia="ru-RU"/>
        </w:rPr>
        <w:t>.</w:t>
      </w:r>
    </w:p>
    <w:p w:rsidR="00E533AB" w:rsidRDefault="00E533AB" w:rsidP="00AE13DC">
      <w:pPr>
        <w:spacing w:after="90" w:line="276" w:lineRule="auto"/>
        <w:ind w:firstLine="709"/>
        <w:rPr>
          <w:rFonts w:ascii="Times New Roman" w:eastAsia="Times New Roman" w:hAnsi="Times New Roman" w:cs="Times New Roman"/>
          <w:sz w:val="28"/>
          <w:szCs w:val="28"/>
          <w:lang w:eastAsia="ru-RU"/>
        </w:rPr>
      </w:pPr>
    </w:p>
    <w:p w:rsidR="00E533AB" w:rsidRDefault="00E533AB" w:rsidP="00AE13DC">
      <w:pPr>
        <w:spacing w:after="90" w:line="276" w:lineRule="auto"/>
        <w:ind w:firstLine="709"/>
        <w:rPr>
          <w:rFonts w:ascii="Times New Roman" w:eastAsia="Times New Roman" w:hAnsi="Times New Roman" w:cs="Times New Roman"/>
          <w:sz w:val="28"/>
          <w:szCs w:val="28"/>
          <w:lang w:eastAsia="ru-RU"/>
        </w:rPr>
      </w:pPr>
    </w:p>
    <w:p w:rsidR="00E533AB" w:rsidRDefault="00E533AB" w:rsidP="00AE13DC">
      <w:pPr>
        <w:spacing w:after="90" w:line="276" w:lineRule="auto"/>
        <w:ind w:firstLine="709"/>
        <w:rPr>
          <w:rFonts w:ascii="Times New Roman" w:eastAsia="Times New Roman" w:hAnsi="Times New Roman" w:cs="Times New Roman"/>
          <w:sz w:val="28"/>
          <w:szCs w:val="28"/>
          <w:lang w:eastAsia="ru-RU"/>
        </w:rPr>
      </w:pPr>
    </w:p>
    <w:p w:rsidR="00E533AB" w:rsidRDefault="00E533AB" w:rsidP="00AE13DC">
      <w:pPr>
        <w:spacing w:after="90" w:line="276" w:lineRule="auto"/>
        <w:ind w:firstLine="709"/>
        <w:rPr>
          <w:rFonts w:ascii="Times New Roman" w:eastAsia="Times New Roman" w:hAnsi="Times New Roman" w:cs="Times New Roman"/>
          <w:sz w:val="28"/>
          <w:szCs w:val="28"/>
          <w:lang w:eastAsia="ru-RU"/>
        </w:rPr>
      </w:pPr>
    </w:p>
    <w:p w:rsidR="00E533AB" w:rsidRDefault="00E533AB" w:rsidP="00AE13DC">
      <w:pPr>
        <w:spacing w:after="90" w:line="276" w:lineRule="auto"/>
        <w:ind w:firstLine="709"/>
        <w:rPr>
          <w:rFonts w:ascii="Times New Roman" w:eastAsia="Times New Roman" w:hAnsi="Times New Roman" w:cs="Times New Roman"/>
          <w:sz w:val="28"/>
          <w:szCs w:val="28"/>
          <w:lang w:eastAsia="ru-RU"/>
        </w:rPr>
      </w:pPr>
    </w:p>
    <w:p w:rsidR="00E533AB" w:rsidRDefault="00E533AB" w:rsidP="00AE13DC">
      <w:pPr>
        <w:spacing w:after="90" w:line="276" w:lineRule="auto"/>
        <w:ind w:firstLine="709"/>
        <w:rPr>
          <w:rFonts w:ascii="Times New Roman" w:eastAsia="Times New Roman" w:hAnsi="Times New Roman" w:cs="Times New Roman"/>
          <w:sz w:val="28"/>
          <w:szCs w:val="28"/>
          <w:lang w:eastAsia="ru-RU"/>
        </w:rPr>
      </w:pPr>
    </w:p>
    <w:p w:rsidR="00E533AB" w:rsidRDefault="00E533AB" w:rsidP="00AE13DC">
      <w:pPr>
        <w:spacing w:after="90" w:line="276" w:lineRule="auto"/>
        <w:ind w:firstLine="709"/>
        <w:rPr>
          <w:rFonts w:ascii="Times New Roman" w:eastAsia="Times New Roman" w:hAnsi="Times New Roman" w:cs="Times New Roman"/>
          <w:sz w:val="28"/>
          <w:szCs w:val="28"/>
          <w:lang w:eastAsia="ru-RU"/>
        </w:rPr>
      </w:pPr>
    </w:p>
    <w:p w:rsidR="00E533AB" w:rsidRDefault="00E533AB" w:rsidP="00AE13DC">
      <w:pPr>
        <w:spacing w:after="90" w:line="276" w:lineRule="auto"/>
        <w:ind w:firstLine="709"/>
        <w:rPr>
          <w:rFonts w:ascii="Times New Roman" w:eastAsia="Times New Roman" w:hAnsi="Times New Roman" w:cs="Times New Roman"/>
          <w:sz w:val="28"/>
          <w:szCs w:val="28"/>
          <w:lang w:eastAsia="ru-RU"/>
        </w:rPr>
      </w:pPr>
    </w:p>
    <w:sectPr w:rsidR="00E533AB" w:rsidSect="007478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LuzSans-Book"/>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E13DC"/>
    <w:rsid w:val="001E7619"/>
    <w:rsid w:val="00464B66"/>
    <w:rsid w:val="006B5EBB"/>
    <w:rsid w:val="0074782F"/>
    <w:rsid w:val="00AE13DC"/>
    <w:rsid w:val="00D16E61"/>
    <w:rsid w:val="00D43993"/>
    <w:rsid w:val="00D73DB4"/>
    <w:rsid w:val="00DB0D7E"/>
    <w:rsid w:val="00E533AB"/>
    <w:rsid w:val="00F92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82F"/>
  </w:style>
  <w:style w:type="paragraph" w:styleId="2">
    <w:name w:val="heading 2"/>
    <w:basedOn w:val="a"/>
    <w:link w:val="20"/>
    <w:uiPriority w:val="9"/>
    <w:qFormat/>
    <w:rsid w:val="00AE13DC"/>
    <w:pPr>
      <w:spacing w:before="150" w:after="150" w:line="600" w:lineRule="atLeast"/>
      <w:outlineLvl w:val="1"/>
    </w:pPr>
    <w:rPr>
      <w:rFonts w:ascii="Arial" w:eastAsia="Times New Roman" w:hAnsi="Arial" w:cs="Arial"/>
      <w:b/>
      <w:bCs/>
      <w:color w:val="4D1517"/>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13DC"/>
    <w:rPr>
      <w:rFonts w:ascii="Arial" w:eastAsia="Times New Roman" w:hAnsi="Arial" w:cs="Arial"/>
      <w:b/>
      <w:bCs/>
      <w:color w:val="4D1517"/>
      <w:sz w:val="30"/>
      <w:szCs w:val="30"/>
      <w:lang w:eastAsia="ru-RU"/>
    </w:rPr>
  </w:style>
  <w:style w:type="character" w:styleId="a3">
    <w:name w:val="Emphasis"/>
    <w:basedOn w:val="a0"/>
    <w:uiPriority w:val="20"/>
    <w:qFormat/>
    <w:rsid w:val="00AE13DC"/>
    <w:rPr>
      <w:i/>
      <w:iCs/>
    </w:rPr>
  </w:style>
  <w:style w:type="character" w:styleId="a4">
    <w:name w:val="Strong"/>
    <w:basedOn w:val="a0"/>
    <w:uiPriority w:val="22"/>
    <w:qFormat/>
    <w:rsid w:val="00AE13DC"/>
    <w:rPr>
      <w:b/>
      <w:bCs/>
    </w:rPr>
  </w:style>
  <w:style w:type="paragraph" w:styleId="a5">
    <w:name w:val="Normal (Web)"/>
    <w:basedOn w:val="a"/>
    <w:uiPriority w:val="99"/>
    <w:semiHidden/>
    <w:unhideWhenUsed/>
    <w:rsid w:val="00AE13DC"/>
    <w:pP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31">
    <w:name w:val="31"/>
    <w:basedOn w:val="a"/>
    <w:rsid w:val="00AE13DC"/>
    <w:pPr>
      <w:spacing w:before="100" w:beforeAutospacing="1" w:after="90" w:line="240" w:lineRule="auto"/>
    </w:pPr>
    <w:rPr>
      <w:rFonts w:ascii="Times New Roman" w:eastAsia="Times New Roman" w:hAnsi="Times New Roman" w:cs="Times New Roman"/>
      <w:sz w:val="24"/>
      <w:szCs w:val="24"/>
      <w:lang w:eastAsia="ru-RU"/>
    </w:rPr>
  </w:style>
  <w:style w:type="character" w:customStyle="1" w:styleId="30">
    <w:name w:val="30"/>
    <w:basedOn w:val="a0"/>
    <w:rsid w:val="00AE13DC"/>
  </w:style>
  <w:style w:type="character" w:customStyle="1" w:styleId="a00">
    <w:name w:val="a0"/>
    <w:basedOn w:val="a0"/>
    <w:rsid w:val="00AE13DC"/>
  </w:style>
  <w:style w:type="character" w:customStyle="1" w:styleId="10">
    <w:name w:val="10"/>
    <w:basedOn w:val="a0"/>
    <w:rsid w:val="00AE13DC"/>
  </w:style>
  <w:style w:type="character" w:customStyle="1" w:styleId="5">
    <w:name w:val="5"/>
    <w:basedOn w:val="a0"/>
    <w:rsid w:val="00AE13DC"/>
  </w:style>
  <w:style w:type="paragraph" w:styleId="a6">
    <w:name w:val="Balloon Text"/>
    <w:basedOn w:val="a"/>
    <w:link w:val="a7"/>
    <w:uiPriority w:val="99"/>
    <w:semiHidden/>
    <w:unhideWhenUsed/>
    <w:rsid w:val="00DB0D7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0D7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36921563">
      <w:bodyDiv w:val="1"/>
      <w:marLeft w:val="0"/>
      <w:marRight w:val="0"/>
      <w:marTop w:val="0"/>
      <w:marBottom w:val="0"/>
      <w:divBdr>
        <w:top w:val="none" w:sz="0" w:space="0" w:color="auto"/>
        <w:left w:val="none" w:sz="0" w:space="0" w:color="auto"/>
        <w:bottom w:val="none" w:sz="0" w:space="0" w:color="auto"/>
        <w:right w:val="none" w:sz="0" w:space="0" w:color="auto"/>
      </w:divBdr>
      <w:divsChild>
        <w:div w:id="1398822225">
          <w:marLeft w:val="0"/>
          <w:marRight w:val="0"/>
          <w:marTop w:val="0"/>
          <w:marBottom w:val="0"/>
          <w:divBdr>
            <w:top w:val="none" w:sz="0" w:space="0" w:color="auto"/>
            <w:left w:val="none" w:sz="0" w:space="0" w:color="auto"/>
            <w:bottom w:val="none" w:sz="0" w:space="0" w:color="auto"/>
            <w:right w:val="none" w:sz="0" w:space="0" w:color="auto"/>
          </w:divBdr>
          <w:divsChild>
            <w:div w:id="1361395979">
              <w:marLeft w:val="0"/>
              <w:marRight w:val="0"/>
              <w:marTop w:val="0"/>
              <w:marBottom w:val="0"/>
              <w:divBdr>
                <w:top w:val="none" w:sz="0" w:space="0" w:color="auto"/>
                <w:left w:val="none" w:sz="0" w:space="0" w:color="auto"/>
                <w:bottom w:val="none" w:sz="0" w:space="0" w:color="auto"/>
                <w:right w:val="none" w:sz="0" w:space="0" w:color="auto"/>
              </w:divBdr>
              <w:divsChild>
                <w:div w:id="28995327">
                  <w:marLeft w:val="0"/>
                  <w:marRight w:val="0"/>
                  <w:marTop w:val="0"/>
                  <w:marBottom w:val="0"/>
                  <w:divBdr>
                    <w:top w:val="none" w:sz="0" w:space="0" w:color="auto"/>
                    <w:left w:val="none" w:sz="0" w:space="0" w:color="auto"/>
                    <w:bottom w:val="none" w:sz="0" w:space="0" w:color="auto"/>
                    <w:right w:val="none" w:sz="0" w:space="0" w:color="auto"/>
                  </w:divBdr>
                  <w:divsChild>
                    <w:div w:id="10223636">
                      <w:marLeft w:val="0"/>
                      <w:marRight w:val="0"/>
                      <w:marTop w:val="0"/>
                      <w:marBottom w:val="0"/>
                      <w:divBdr>
                        <w:top w:val="none" w:sz="0" w:space="0" w:color="auto"/>
                        <w:left w:val="none" w:sz="0" w:space="0" w:color="auto"/>
                        <w:bottom w:val="none" w:sz="0" w:space="0" w:color="auto"/>
                        <w:right w:val="none" w:sz="0" w:space="0" w:color="auto"/>
                      </w:divBdr>
                      <w:divsChild>
                        <w:div w:id="773986656">
                          <w:marLeft w:val="0"/>
                          <w:marRight w:val="0"/>
                          <w:marTop w:val="0"/>
                          <w:marBottom w:val="0"/>
                          <w:divBdr>
                            <w:top w:val="none" w:sz="0" w:space="0" w:color="auto"/>
                            <w:left w:val="none" w:sz="0" w:space="0" w:color="auto"/>
                            <w:bottom w:val="none" w:sz="0" w:space="0" w:color="auto"/>
                            <w:right w:val="none" w:sz="0" w:space="0" w:color="auto"/>
                          </w:divBdr>
                          <w:divsChild>
                            <w:div w:id="203253636">
                              <w:marLeft w:val="0"/>
                              <w:marRight w:val="0"/>
                              <w:marTop w:val="0"/>
                              <w:marBottom w:val="0"/>
                              <w:divBdr>
                                <w:top w:val="none" w:sz="0" w:space="0" w:color="auto"/>
                                <w:left w:val="none" w:sz="0" w:space="0" w:color="auto"/>
                                <w:bottom w:val="none" w:sz="0" w:space="0" w:color="auto"/>
                                <w:right w:val="none" w:sz="0" w:space="0" w:color="auto"/>
                              </w:divBdr>
                            </w:div>
                            <w:div w:id="1520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2362</Words>
  <Characters>13470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Мартынова</dc:creator>
  <cp:keywords/>
  <dc:description/>
  <cp:lastModifiedBy>Маша</cp:lastModifiedBy>
  <cp:revision>7</cp:revision>
  <cp:lastPrinted>2018-12-12T13:33:00Z</cp:lastPrinted>
  <dcterms:created xsi:type="dcterms:W3CDTF">2018-03-02T07:39:00Z</dcterms:created>
  <dcterms:modified xsi:type="dcterms:W3CDTF">2019-11-06T07:39:00Z</dcterms:modified>
</cp:coreProperties>
</file>